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DF00" w14:textId="77777777" w:rsidR="00E40D9B" w:rsidRPr="00B37286" w:rsidRDefault="00E40D9B">
      <w:pPr>
        <w:rPr>
          <w:b/>
          <w:bCs/>
          <w:lang w:val="es-ES_tradnl"/>
        </w:rPr>
      </w:pPr>
    </w:p>
    <w:p w14:paraId="3FDFC95C" w14:textId="5F5ECDA3" w:rsidR="00E5354B" w:rsidRPr="00B37286" w:rsidRDefault="00BD66BA" w:rsidP="00364499">
      <w:pPr>
        <w:jc w:val="center"/>
        <w:rPr>
          <w:rFonts w:ascii="Arial" w:hAnsi="Arial" w:cs="Arial"/>
          <w:b/>
          <w:bCs/>
        </w:rPr>
      </w:pPr>
      <w:r w:rsidRPr="00B37286">
        <w:rPr>
          <w:rFonts w:ascii="Arial" w:hAnsi="Arial" w:cs="Arial"/>
          <w:b/>
          <w:bCs/>
        </w:rPr>
        <w:t>NOMBRE DE LA INSTITUCI</w:t>
      </w:r>
      <w:r w:rsidR="00F63927" w:rsidRPr="00B37286">
        <w:rPr>
          <w:rFonts w:ascii="Arial" w:hAnsi="Arial" w:cs="Arial"/>
          <w:b/>
          <w:bCs/>
        </w:rPr>
        <w:t>Ó</w:t>
      </w:r>
      <w:r w:rsidRPr="00B37286">
        <w:rPr>
          <w:rFonts w:ascii="Arial" w:hAnsi="Arial" w:cs="Arial"/>
          <w:b/>
          <w:bCs/>
        </w:rPr>
        <w:t>N:  _______</w:t>
      </w:r>
    </w:p>
    <w:p w14:paraId="073C9768" w14:textId="77777777" w:rsidR="00E5354B" w:rsidRPr="00B37286" w:rsidRDefault="00E5354B" w:rsidP="00E5354B">
      <w:pPr>
        <w:jc w:val="both"/>
        <w:rPr>
          <w:rFonts w:ascii="Arial" w:hAnsi="Arial" w:cs="Arial"/>
          <w:b/>
          <w:bCs/>
        </w:rPr>
      </w:pPr>
    </w:p>
    <w:p w14:paraId="3A89211C" w14:textId="77777777" w:rsidR="00E5354B" w:rsidRPr="00B37286" w:rsidRDefault="00E5354B" w:rsidP="00E5354B">
      <w:pPr>
        <w:jc w:val="both"/>
        <w:rPr>
          <w:rFonts w:ascii="Arial" w:hAnsi="Arial" w:cs="Arial"/>
          <w:b/>
          <w:bCs/>
        </w:rPr>
      </w:pPr>
    </w:p>
    <w:p w14:paraId="39C80F15" w14:textId="77777777" w:rsidR="00E5354B" w:rsidRPr="00B37286" w:rsidRDefault="00E5354B" w:rsidP="00E5354B">
      <w:pPr>
        <w:jc w:val="both"/>
        <w:rPr>
          <w:rFonts w:ascii="Arial" w:hAnsi="Arial" w:cs="Arial"/>
          <w:b/>
          <w:bCs/>
        </w:rPr>
      </w:pPr>
    </w:p>
    <w:p w14:paraId="4AF75F49" w14:textId="77777777" w:rsidR="00E5354B" w:rsidRPr="00B37286" w:rsidRDefault="00E5354B" w:rsidP="0016152B">
      <w:pPr>
        <w:rPr>
          <w:rFonts w:ascii="Arial" w:hAnsi="Arial" w:cs="Arial"/>
          <w:b/>
          <w:bCs/>
        </w:rPr>
      </w:pPr>
      <w:r w:rsidRPr="00B37286">
        <w:rPr>
          <w:rFonts w:ascii="Arial" w:hAnsi="Arial" w:cs="Arial"/>
          <w:b/>
          <w:bCs/>
        </w:rPr>
        <w:t xml:space="preserve"> </w:t>
      </w:r>
    </w:p>
    <w:p w14:paraId="0F0F5860" w14:textId="77777777" w:rsidR="00E5354B" w:rsidRPr="00B37286" w:rsidRDefault="00E5354B" w:rsidP="00E5354B">
      <w:pPr>
        <w:jc w:val="center"/>
        <w:rPr>
          <w:rFonts w:ascii="Arial" w:hAnsi="Arial" w:cs="Arial"/>
          <w:b/>
          <w:bCs/>
        </w:rPr>
      </w:pPr>
    </w:p>
    <w:p w14:paraId="5ABE2115" w14:textId="17F38ED6" w:rsidR="00E5354B" w:rsidRPr="00B37286" w:rsidRDefault="00E5354B" w:rsidP="00E5354B">
      <w:pPr>
        <w:jc w:val="center"/>
        <w:outlineLvl w:val="0"/>
        <w:rPr>
          <w:rFonts w:ascii="Arial" w:hAnsi="Arial" w:cs="Arial"/>
          <w:b/>
          <w:bCs/>
        </w:rPr>
      </w:pPr>
      <w:r w:rsidRPr="00B37286">
        <w:rPr>
          <w:rFonts w:ascii="Arial" w:hAnsi="Arial" w:cs="Arial"/>
          <w:b/>
          <w:bCs/>
        </w:rPr>
        <w:t>INFORME DE</w:t>
      </w:r>
      <w:r w:rsidR="006D7892" w:rsidRPr="00B37286">
        <w:rPr>
          <w:rFonts w:ascii="Arial" w:hAnsi="Arial" w:cs="Arial"/>
          <w:b/>
          <w:bCs/>
        </w:rPr>
        <w:t xml:space="preserve"> RESULTADOS DEL TALLER </w:t>
      </w:r>
      <w:r w:rsidR="00834EEE" w:rsidRPr="00B37286">
        <w:rPr>
          <w:rFonts w:ascii="Arial" w:hAnsi="Arial" w:cs="Arial"/>
          <w:b/>
          <w:bCs/>
        </w:rPr>
        <w:t>DE AUTO</w:t>
      </w:r>
      <w:r w:rsidR="00834EEE">
        <w:rPr>
          <w:rFonts w:ascii="Arial" w:hAnsi="Arial" w:cs="Arial"/>
          <w:b/>
          <w:bCs/>
        </w:rPr>
        <w:t xml:space="preserve"> </w:t>
      </w:r>
      <w:r w:rsidR="00834EEE" w:rsidRPr="00B37286">
        <w:rPr>
          <w:rFonts w:ascii="Arial" w:hAnsi="Arial" w:cs="Arial"/>
          <w:b/>
          <w:bCs/>
        </w:rPr>
        <w:t>EVALUACIÓN</w:t>
      </w:r>
      <w:r w:rsidRPr="00B37286">
        <w:rPr>
          <w:rFonts w:ascii="Arial" w:hAnsi="Arial" w:cs="Arial"/>
          <w:b/>
          <w:bCs/>
        </w:rPr>
        <w:t xml:space="preserve"> </w:t>
      </w:r>
    </w:p>
    <w:p w14:paraId="4B080409" w14:textId="2B7DE629" w:rsidR="00E5354B" w:rsidRPr="00B37286" w:rsidRDefault="00E5354B" w:rsidP="00E5354B">
      <w:pPr>
        <w:jc w:val="center"/>
        <w:outlineLvl w:val="0"/>
        <w:rPr>
          <w:rFonts w:ascii="Arial" w:hAnsi="Arial" w:cs="Arial"/>
          <w:b/>
          <w:bCs/>
        </w:rPr>
      </w:pPr>
      <w:r w:rsidRPr="00B37286">
        <w:rPr>
          <w:rFonts w:ascii="Arial" w:hAnsi="Arial" w:cs="Arial"/>
          <w:b/>
          <w:bCs/>
        </w:rPr>
        <w:t xml:space="preserve">DEL CONTROL INTERNO INSTITUCIONAL </w:t>
      </w:r>
      <w:r w:rsidR="00F63927" w:rsidRPr="00B37286">
        <w:rPr>
          <w:rFonts w:ascii="Arial" w:hAnsi="Arial" w:cs="Arial"/>
          <w:b/>
          <w:bCs/>
        </w:rPr>
        <w:t>(TAEC</w:t>
      </w:r>
      <w:r w:rsidR="00834EEE">
        <w:rPr>
          <w:rFonts w:ascii="Arial" w:hAnsi="Arial" w:cs="Arial"/>
          <w:b/>
          <w:bCs/>
        </w:rPr>
        <w:t>I</w:t>
      </w:r>
      <w:r w:rsidR="00F63927" w:rsidRPr="00B37286">
        <w:rPr>
          <w:rFonts w:ascii="Arial" w:hAnsi="Arial" w:cs="Arial"/>
          <w:b/>
          <w:bCs/>
        </w:rPr>
        <w:t>I)</w:t>
      </w:r>
    </w:p>
    <w:p w14:paraId="0D8FAC35" w14:textId="77777777" w:rsidR="00E5354B" w:rsidRPr="00B37286" w:rsidRDefault="00E5354B" w:rsidP="00E5354B">
      <w:pPr>
        <w:jc w:val="both"/>
        <w:rPr>
          <w:rFonts w:ascii="Arial" w:hAnsi="Arial" w:cs="Arial"/>
          <w:b/>
          <w:bCs/>
        </w:rPr>
      </w:pPr>
    </w:p>
    <w:p w14:paraId="5BCE260C" w14:textId="77777777" w:rsidR="00E5354B" w:rsidRPr="00B37286" w:rsidRDefault="00E5354B" w:rsidP="00E5354B">
      <w:pPr>
        <w:jc w:val="both"/>
        <w:rPr>
          <w:rFonts w:ascii="Arial" w:hAnsi="Arial" w:cs="Arial"/>
          <w:b/>
          <w:bCs/>
        </w:rPr>
      </w:pPr>
    </w:p>
    <w:p w14:paraId="0E968E6D" w14:textId="77777777" w:rsidR="00E5354B" w:rsidRPr="00B37286" w:rsidRDefault="00E5354B" w:rsidP="00E5354B">
      <w:pPr>
        <w:jc w:val="both"/>
        <w:rPr>
          <w:rFonts w:ascii="Arial" w:hAnsi="Arial" w:cs="Arial"/>
          <w:b/>
          <w:bCs/>
        </w:rPr>
      </w:pPr>
    </w:p>
    <w:p w14:paraId="40E2ACEF" w14:textId="77777777" w:rsidR="00E5354B" w:rsidRPr="00B37286" w:rsidRDefault="00E5354B" w:rsidP="00E5354B">
      <w:pPr>
        <w:jc w:val="both"/>
        <w:rPr>
          <w:rFonts w:ascii="Arial" w:hAnsi="Arial" w:cs="Arial"/>
          <w:b/>
          <w:bCs/>
        </w:rPr>
      </w:pPr>
      <w:r w:rsidRPr="00B37286">
        <w:rPr>
          <w:rFonts w:ascii="Arial" w:hAnsi="Arial" w:cs="Arial"/>
          <w:b/>
          <w:bCs/>
        </w:rPr>
        <w:t xml:space="preserve"> </w:t>
      </w:r>
    </w:p>
    <w:p w14:paraId="531135A6" w14:textId="77777777" w:rsidR="00E5354B" w:rsidRPr="00B37286" w:rsidRDefault="00E5354B" w:rsidP="00E5354B">
      <w:pPr>
        <w:jc w:val="both"/>
        <w:rPr>
          <w:rFonts w:ascii="Arial" w:hAnsi="Arial" w:cs="Arial"/>
          <w:b/>
          <w:bCs/>
        </w:rPr>
      </w:pPr>
    </w:p>
    <w:p w14:paraId="5643FF90" w14:textId="77777777" w:rsidR="00E5354B" w:rsidRPr="00B37286" w:rsidRDefault="00E5354B" w:rsidP="00E5354B">
      <w:pPr>
        <w:jc w:val="both"/>
        <w:rPr>
          <w:rFonts w:ascii="Arial" w:hAnsi="Arial" w:cs="Arial"/>
          <w:b/>
          <w:bCs/>
        </w:rPr>
      </w:pPr>
    </w:p>
    <w:p w14:paraId="09B0247D" w14:textId="77777777" w:rsidR="00E5354B" w:rsidRPr="00B37286" w:rsidRDefault="00E5354B" w:rsidP="00E5354B">
      <w:pPr>
        <w:jc w:val="both"/>
        <w:rPr>
          <w:rFonts w:ascii="Arial" w:hAnsi="Arial" w:cs="Arial"/>
          <w:b/>
          <w:bCs/>
        </w:rPr>
      </w:pPr>
    </w:p>
    <w:p w14:paraId="45747579" w14:textId="77777777" w:rsidR="00E5354B" w:rsidRPr="00B37286" w:rsidRDefault="00E5354B" w:rsidP="00E5354B">
      <w:pPr>
        <w:jc w:val="both"/>
        <w:rPr>
          <w:rFonts w:ascii="Arial" w:hAnsi="Arial" w:cs="Arial"/>
          <w:b/>
          <w:bCs/>
        </w:rPr>
      </w:pPr>
    </w:p>
    <w:p w14:paraId="353B87F9" w14:textId="77777777" w:rsidR="006D7892" w:rsidRPr="00B37286" w:rsidRDefault="006D7892" w:rsidP="006D7892">
      <w:pPr>
        <w:jc w:val="center"/>
        <w:rPr>
          <w:rFonts w:ascii="Arial" w:hAnsi="Arial" w:cs="Arial"/>
          <w:b/>
          <w:bCs/>
        </w:rPr>
      </w:pPr>
    </w:p>
    <w:p w14:paraId="47DC391E" w14:textId="3F2EA106" w:rsidR="006D7892" w:rsidRPr="00B37286" w:rsidRDefault="006D7892" w:rsidP="00B37286">
      <w:pPr>
        <w:jc w:val="center"/>
        <w:rPr>
          <w:rFonts w:ascii="Arial" w:hAnsi="Arial" w:cs="Arial"/>
          <w:b/>
          <w:bCs/>
        </w:rPr>
      </w:pPr>
      <w:r w:rsidRPr="00B37286">
        <w:rPr>
          <w:rFonts w:ascii="Arial" w:hAnsi="Arial" w:cs="Arial"/>
          <w:b/>
          <w:bCs/>
        </w:rPr>
        <w:t>CALIFICACIÓN</w:t>
      </w:r>
      <w:r w:rsidR="00B37286">
        <w:rPr>
          <w:rFonts w:ascii="Arial" w:hAnsi="Arial" w:cs="Arial"/>
          <w:b/>
          <w:bCs/>
        </w:rPr>
        <w:t xml:space="preserve"> </w:t>
      </w:r>
      <w:r w:rsidR="00834EEE">
        <w:rPr>
          <w:rFonts w:ascii="Arial" w:hAnsi="Arial" w:cs="Arial"/>
          <w:b/>
          <w:bCs/>
        </w:rPr>
        <w:t xml:space="preserve">TOTAL </w:t>
      </w:r>
      <w:r w:rsidR="00834EEE" w:rsidRPr="00B37286">
        <w:rPr>
          <w:rFonts w:ascii="Arial" w:hAnsi="Arial" w:cs="Arial"/>
          <w:b/>
          <w:bCs/>
        </w:rPr>
        <w:t>XXXAÑO</w:t>
      </w:r>
      <w:r w:rsidRPr="00B37286">
        <w:rPr>
          <w:rFonts w:ascii="Arial" w:hAnsi="Arial" w:cs="Arial"/>
          <w:b/>
          <w:bCs/>
        </w:rPr>
        <w:t xml:space="preserve"> 2020</w:t>
      </w:r>
    </w:p>
    <w:p w14:paraId="66880FAF" w14:textId="77777777" w:rsidR="006D7892" w:rsidRPr="00B37286" w:rsidRDefault="006D7892" w:rsidP="006D7892">
      <w:pPr>
        <w:jc w:val="center"/>
        <w:rPr>
          <w:rFonts w:ascii="Arial" w:hAnsi="Arial" w:cs="Arial"/>
          <w:b/>
          <w:bCs/>
        </w:rPr>
      </w:pPr>
    </w:p>
    <w:p w14:paraId="1FCB874A" w14:textId="77777777" w:rsidR="00E5354B" w:rsidRPr="00B37286" w:rsidRDefault="00E5354B" w:rsidP="00E5354B">
      <w:pPr>
        <w:jc w:val="center"/>
        <w:rPr>
          <w:rFonts w:ascii="Arial" w:hAnsi="Arial" w:cs="Arial"/>
          <w:b/>
          <w:bCs/>
        </w:rPr>
      </w:pPr>
    </w:p>
    <w:p w14:paraId="5E11DDAD" w14:textId="77777777" w:rsidR="00E5354B" w:rsidRPr="00B37286" w:rsidRDefault="00E5354B" w:rsidP="00E5354B">
      <w:pPr>
        <w:jc w:val="center"/>
        <w:rPr>
          <w:rFonts w:ascii="Arial" w:hAnsi="Arial" w:cs="Arial"/>
          <w:b/>
          <w:bCs/>
        </w:rPr>
      </w:pPr>
    </w:p>
    <w:p w14:paraId="6E720DBC" w14:textId="77777777" w:rsidR="00D95520" w:rsidRPr="00B37286" w:rsidRDefault="00D95520" w:rsidP="00E5354B">
      <w:pPr>
        <w:jc w:val="center"/>
        <w:rPr>
          <w:rFonts w:ascii="Arial" w:hAnsi="Arial" w:cs="Arial"/>
          <w:b/>
          <w:bCs/>
        </w:rPr>
      </w:pPr>
    </w:p>
    <w:p w14:paraId="2885E7F9" w14:textId="77777777" w:rsidR="00F52846" w:rsidRPr="00B37286" w:rsidRDefault="00F52846" w:rsidP="00E5354B">
      <w:pPr>
        <w:jc w:val="center"/>
        <w:outlineLvl w:val="0"/>
        <w:rPr>
          <w:rFonts w:ascii="Arial" w:hAnsi="Arial" w:cs="Arial"/>
          <w:b/>
          <w:bCs/>
        </w:rPr>
      </w:pPr>
    </w:p>
    <w:p w14:paraId="34210CE8" w14:textId="77777777" w:rsidR="00F52846" w:rsidRPr="00B37286" w:rsidRDefault="00F52846" w:rsidP="00E5354B">
      <w:pPr>
        <w:jc w:val="center"/>
        <w:outlineLvl w:val="0"/>
        <w:rPr>
          <w:rFonts w:ascii="Arial" w:hAnsi="Arial" w:cs="Arial"/>
          <w:b/>
          <w:bCs/>
        </w:rPr>
      </w:pPr>
    </w:p>
    <w:p w14:paraId="72F8E4C3" w14:textId="77777777" w:rsidR="00F52846" w:rsidRPr="00B37286" w:rsidRDefault="00F52846" w:rsidP="00E5354B">
      <w:pPr>
        <w:jc w:val="center"/>
        <w:outlineLvl w:val="0"/>
        <w:rPr>
          <w:rFonts w:ascii="Arial" w:hAnsi="Arial" w:cs="Arial"/>
          <w:b/>
          <w:bCs/>
        </w:rPr>
      </w:pPr>
    </w:p>
    <w:p w14:paraId="516D0DCA" w14:textId="77777777" w:rsidR="00E5354B" w:rsidRPr="00B37286" w:rsidRDefault="00E5354B" w:rsidP="00E5354B">
      <w:pPr>
        <w:jc w:val="center"/>
        <w:outlineLvl w:val="0"/>
        <w:rPr>
          <w:rFonts w:ascii="Arial" w:hAnsi="Arial" w:cs="Arial"/>
          <w:b/>
          <w:bCs/>
        </w:rPr>
      </w:pPr>
      <w:r w:rsidRPr="00B37286">
        <w:rPr>
          <w:rFonts w:ascii="Arial" w:hAnsi="Arial" w:cs="Arial"/>
          <w:b/>
          <w:bCs/>
        </w:rPr>
        <w:t>PARTICIPANTES:</w:t>
      </w:r>
    </w:p>
    <w:p w14:paraId="5FB6EF73" w14:textId="77777777" w:rsidR="00E5354B" w:rsidRPr="00B37286" w:rsidRDefault="00E5354B" w:rsidP="00E5354B">
      <w:pPr>
        <w:jc w:val="center"/>
        <w:rPr>
          <w:rFonts w:ascii="Arial" w:hAnsi="Arial" w:cs="Arial"/>
          <w:b/>
          <w:bCs/>
        </w:rPr>
      </w:pPr>
    </w:p>
    <w:p w14:paraId="080CEC4B" w14:textId="1608A550" w:rsidR="00E5354B" w:rsidRPr="00B37286" w:rsidRDefault="00BD66BA" w:rsidP="00E5354B">
      <w:pPr>
        <w:jc w:val="center"/>
        <w:outlineLvl w:val="0"/>
        <w:rPr>
          <w:rFonts w:ascii="Arial" w:hAnsi="Arial" w:cs="Arial"/>
          <w:b/>
          <w:bCs/>
        </w:rPr>
      </w:pPr>
      <w:r w:rsidRPr="00B37286">
        <w:rPr>
          <w:rFonts w:ascii="Arial" w:hAnsi="Arial" w:cs="Arial"/>
          <w:b/>
          <w:bCs/>
        </w:rPr>
        <w:t>__</w:t>
      </w:r>
      <w:r w:rsidR="00EF6BF7" w:rsidRPr="00B37286">
        <w:rPr>
          <w:rFonts w:ascii="Arial" w:hAnsi="Arial" w:cs="Arial"/>
          <w:b/>
          <w:bCs/>
        </w:rPr>
        <w:t xml:space="preserve"> </w:t>
      </w:r>
      <w:r w:rsidR="006A0E32" w:rsidRPr="00B37286">
        <w:rPr>
          <w:rFonts w:ascii="Arial" w:hAnsi="Arial" w:cs="Arial"/>
          <w:b/>
          <w:bCs/>
        </w:rPr>
        <w:t xml:space="preserve">SERVIDORES </w:t>
      </w:r>
      <w:r w:rsidR="00340A3A" w:rsidRPr="00B37286">
        <w:rPr>
          <w:rFonts w:ascii="Arial" w:hAnsi="Arial" w:cs="Arial"/>
          <w:b/>
          <w:bCs/>
        </w:rPr>
        <w:t>PÚBLICOS</w:t>
      </w:r>
    </w:p>
    <w:p w14:paraId="72D1A0BB" w14:textId="77777777" w:rsidR="00E5354B" w:rsidRPr="00B37286" w:rsidRDefault="00E5354B" w:rsidP="00E5354B">
      <w:pPr>
        <w:jc w:val="both"/>
        <w:rPr>
          <w:rFonts w:ascii="Arial" w:hAnsi="Arial" w:cs="Arial"/>
          <w:b/>
          <w:bCs/>
        </w:rPr>
      </w:pPr>
    </w:p>
    <w:p w14:paraId="6F101B92" w14:textId="77777777" w:rsidR="00E5354B" w:rsidRPr="00B37286" w:rsidRDefault="00E5354B" w:rsidP="00E5354B">
      <w:pPr>
        <w:jc w:val="both"/>
        <w:rPr>
          <w:rFonts w:ascii="Arial" w:hAnsi="Arial" w:cs="Arial"/>
          <w:b/>
          <w:bCs/>
        </w:rPr>
      </w:pPr>
    </w:p>
    <w:p w14:paraId="57FE90C5" w14:textId="77777777" w:rsidR="00E5354B" w:rsidRPr="00B37286" w:rsidRDefault="00E5354B" w:rsidP="00E5354B">
      <w:pPr>
        <w:jc w:val="both"/>
        <w:rPr>
          <w:rFonts w:ascii="Arial" w:hAnsi="Arial" w:cs="Arial"/>
          <w:b/>
          <w:bCs/>
        </w:rPr>
      </w:pPr>
    </w:p>
    <w:p w14:paraId="5C04C296" w14:textId="77777777" w:rsidR="00F52846" w:rsidRPr="00B37286" w:rsidRDefault="00F52846" w:rsidP="00E5354B">
      <w:pPr>
        <w:jc w:val="both"/>
        <w:rPr>
          <w:rFonts w:ascii="Arial" w:hAnsi="Arial" w:cs="Arial"/>
          <w:b/>
          <w:bCs/>
        </w:rPr>
      </w:pPr>
    </w:p>
    <w:p w14:paraId="3DA9D959" w14:textId="77777777" w:rsidR="00F52846" w:rsidRPr="00B37286" w:rsidRDefault="00F52846" w:rsidP="00F52846">
      <w:pPr>
        <w:jc w:val="center"/>
        <w:outlineLvl w:val="0"/>
        <w:rPr>
          <w:rFonts w:ascii="Arial" w:hAnsi="Arial" w:cs="Arial"/>
          <w:b/>
          <w:bCs/>
        </w:rPr>
      </w:pPr>
      <w:r w:rsidRPr="00B37286">
        <w:rPr>
          <w:rFonts w:ascii="Arial" w:hAnsi="Arial" w:cs="Arial"/>
          <w:b/>
          <w:bCs/>
        </w:rPr>
        <w:t>FACILITADORES:</w:t>
      </w:r>
    </w:p>
    <w:p w14:paraId="3803F18A" w14:textId="77777777" w:rsidR="00F52846" w:rsidRPr="00B37286" w:rsidRDefault="00F52846" w:rsidP="00F52846">
      <w:pPr>
        <w:jc w:val="center"/>
        <w:rPr>
          <w:rFonts w:ascii="Arial" w:hAnsi="Arial" w:cs="Arial"/>
          <w:b/>
          <w:bCs/>
        </w:rPr>
      </w:pPr>
    </w:p>
    <w:p w14:paraId="0A561C8B" w14:textId="037F716C" w:rsidR="00F52846" w:rsidRPr="00B37286" w:rsidRDefault="00F52846" w:rsidP="00F52846">
      <w:pPr>
        <w:jc w:val="center"/>
        <w:rPr>
          <w:rFonts w:ascii="Arial" w:hAnsi="Arial" w:cs="Arial"/>
          <w:b/>
          <w:bCs/>
        </w:rPr>
      </w:pPr>
      <w:r w:rsidRPr="00B37286">
        <w:rPr>
          <w:rFonts w:ascii="Arial" w:hAnsi="Arial" w:cs="Arial"/>
          <w:b/>
          <w:bCs/>
        </w:rPr>
        <w:t>1.   COMITÉ DE CONTROL INTERNO</w:t>
      </w:r>
      <w:r w:rsidR="006D7892" w:rsidRPr="00B37286">
        <w:rPr>
          <w:rFonts w:ascii="Arial" w:hAnsi="Arial" w:cs="Arial"/>
          <w:b/>
          <w:bCs/>
        </w:rPr>
        <w:t xml:space="preserve"> (COCOIN)</w:t>
      </w:r>
    </w:p>
    <w:p w14:paraId="2491B912" w14:textId="77777777" w:rsidR="00F52846" w:rsidRPr="00B37286" w:rsidRDefault="00F52846" w:rsidP="00F52846">
      <w:pPr>
        <w:jc w:val="center"/>
        <w:rPr>
          <w:rFonts w:ascii="Arial" w:hAnsi="Arial" w:cs="Arial"/>
          <w:b/>
          <w:bCs/>
        </w:rPr>
      </w:pPr>
    </w:p>
    <w:p w14:paraId="0575A057" w14:textId="4FD1DBA2" w:rsidR="00F52846" w:rsidRPr="00B37286" w:rsidRDefault="00F52846" w:rsidP="00F52846">
      <w:pPr>
        <w:jc w:val="center"/>
        <w:rPr>
          <w:rFonts w:ascii="Arial" w:hAnsi="Arial" w:cs="Arial"/>
          <w:b/>
          <w:bCs/>
        </w:rPr>
      </w:pPr>
      <w:r w:rsidRPr="00B37286">
        <w:rPr>
          <w:rFonts w:ascii="Arial" w:hAnsi="Arial" w:cs="Arial"/>
          <w:b/>
          <w:bCs/>
        </w:rPr>
        <w:t>3. ESPECIALISTA DE ONADICI – APOYO T</w:t>
      </w:r>
      <w:r w:rsidR="00F63927" w:rsidRPr="00B37286">
        <w:rPr>
          <w:rFonts w:ascii="Arial" w:hAnsi="Arial" w:cs="Arial"/>
          <w:b/>
          <w:bCs/>
        </w:rPr>
        <w:t>É</w:t>
      </w:r>
      <w:r w:rsidRPr="00B37286">
        <w:rPr>
          <w:rFonts w:ascii="Arial" w:hAnsi="Arial" w:cs="Arial"/>
          <w:b/>
          <w:bCs/>
        </w:rPr>
        <w:t>CNICO</w:t>
      </w:r>
    </w:p>
    <w:p w14:paraId="40E3A8F3" w14:textId="78D5369C" w:rsidR="00864E1A" w:rsidRPr="00B37286" w:rsidRDefault="00864E1A" w:rsidP="00F52846">
      <w:pPr>
        <w:jc w:val="center"/>
        <w:rPr>
          <w:rFonts w:ascii="Arial" w:hAnsi="Arial" w:cs="Arial"/>
          <w:b/>
          <w:bCs/>
        </w:rPr>
      </w:pPr>
    </w:p>
    <w:p w14:paraId="269CF1B0" w14:textId="6DF0BFE1" w:rsidR="00864E1A" w:rsidRPr="00B37286" w:rsidRDefault="00864E1A" w:rsidP="00F52846">
      <w:pPr>
        <w:jc w:val="center"/>
        <w:rPr>
          <w:rFonts w:ascii="Arial" w:hAnsi="Arial" w:cs="Arial"/>
          <w:b/>
          <w:bCs/>
        </w:rPr>
      </w:pPr>
    </w:p>
    <w:p w14:paraId="3C5D4F3C" w14:textId="62B59413" w:rsidR="0011119C" w:rsidRPr="00B37286" w:rsidRDefault="0011119C" w:rsidP="00F52846">
      <w:pPr>
        <w:jc w:val="center"/>
        <w:rPr>
          <w:rFonts w:ascii="Arial" w:hAnsi="Arial" w:cs="Arial"/>
          <w:b/>
          <w:bCs/>
        </w:rPr>
      </w:pPr>
    </w:p>
    <w:p w14:paraId="6AFE9097" w14:textId="06EC7E31" w:rsidR="0011119C" w:rsidRPr="00B37286" w:rsidRDefault="0011119C" w:rsidP="00F52846">
      <w:pPr>
        <w:jc w:val="center"/>
        <w:rPr>
          <w:rFonts w:ascii="Arial" w:hAnsi="Arial" w:cs="Arial"/>
          <w:b/>
          <w:bCs/>
        </w:rPr>
      </w:pPr>
      <w:r w:rsidRPr="00B37286">
        <w:rPr>
          <w:rFonts w:ascii="Arial" w:hAnsi="Arial" w:cs="Arial"/>
          <w:b/>
          <w:bCs/>
        </w:rPr>
        <w:t>XXXXXXXXXXXXXXXX</w:t>
      </w:r>
    </w:p>
    <w:p w14:paraId="0C94D0F2" w14:textId="77777777" w:rsidR="00F52846" w:rsidRPr="00B37286" w:rsidRDefault="00F52846" w:rsidP="00F52846">
      <w:pPr>
        <w:jc w:val="center"/>
        <w:rPr>
          <w:rFonts w:ascii="Arial" w:hAnsi="Arial" w:cs="Arial"/>
          <w:b/>
          <w:bCs/>
        </w:rPr>
      </w:pPr>
    </w:p>
    <w:p w14:paraId="44209540" w14:textId="77777777" w:rsidR="00F52846" w:rsidRPr="00B37286" w:rsidRDefault="00F52846" w:rsidP="00F52846">
      <w:pPr>
        <w:jc w:val="center"/>
        <w:rPr>
          <w:rFonts w:ascii="Arial" w:hAnsi="Arial" w:cs="Arial"/>
          <w:b/>
          <w:bCs/>
        </w:rPr>
      </w:pPr>
    </w:p>
    <w:p w14:paraId="1E17B6AE" w14:textId="77777777" w:rsidR="00F52846" w:rsidRPr="00B37286" w:rsidRDefault="00F52846" w:rsidP="00E5354B">
      <w:pPr>
        <w:jc w:val="both"/>
        <w:rPr>
          <w:rFonts w:ascii="Arial" w:hAnsi="Arial" w:cs="Arial"/>
          <w:b/>
          <w:bCs/>
        </w:rPr>
      </w:pPr>
    </w:p>
    <w:p w14:paraId="0EC7F626" w14:textId="77777777" w:rsidR="00F52846" w:rsidRPr="00B37286" w:rsidRDefault="00F52846" w:rsidP="00E5354B">
      <w:pPr>
        <w:jc w:val="both"/>
        <w:rPr>
          <w:rFonts w:ascii="Arial" w:hAnsi="Arial" w:cs="Arial"/>
          <w:b/>
          <w:bCs/>
        </w:rPr>
      </w:pPr>
    </w:p>
    <w:p w14:paraId="283AC77A" w14:textId="77777777" w:rsidR="00E5354B" w:rsidRPr="00B37286" w:rsidRDefault="00E5354B" w:rsidP="00E5354B">
      <w:pPr>
        <w:jc w:val="both"/>
        <w:rPr>
          <w:rFonts w:ascii="Arial" w:hAnsi="Arial" w:cs="Arial"/>
          <w:b/>
          <w:bCs/>
        </w:rPr>
      </w:pPr>
    </w:p>
    <w:p w14:paraId="723EC297" w14:textId="0972A5CC" w:rsidR="006D7892" w:rsidRPr="00B37286" w:rsidRDefault="006D7892" w:rsidP="006D7892">
      <w:pPr>
        <w:jc w:val="center"/>
        <w:outlineLvl w:val="0"/>
        <w:rPr>
          <w:rFonts w:ascii="Arial" w:hAnsi="Arial" w:cs="Arial"/>
          <w:b/>
          <w:bCs/>
        </w:rPr>
      </w:pPr>
      <w:r w:rsidRPr="00B37286">
        <w:rPr>
          <w:rFonts w:ascii="Arial" w:hAnsi="Arial" w:cs="Arial"/>
          <w:b/>
          <w:bCs/>
        </w:rPr>
        <w:t>__ de _________ del 2021</w:t>
      </w:r>
    </w:p>
    <w:p w14:paraId="72036B95" w14:textId="4CDB56FC" w:rsidR="00E5354B" w:rsidRPr="00B37286" w:rsidRDefault="00BD66BA" w:rsidP="00E5354B">
      <w:pPr>
        <w:jc w:val="center"/>
        <w:outlineLvl w:val="0"/>
        <w:rPr>
          <w:rFonts w:ascii="Arial" w:hAnsi="Arial" w:cs="Arial"/>
          <w:b/>
          <w:bCs/>
        </w:rPr>
      </w:pPr>
      <w:r w:rsidRPr="00B37286">
        <w:rPr>
          <w:rFonts w:ascii="Arial" w:hAnsi="Arial" w:cs="Arial"/>
          <w:b/>
          <w:bCs/>
        </w:rPr>
        <w:t>Tegucigalpa,</w:t>
      </w:r>
      <w:r w:rsidR="00E5354B" w:rsidRPr="00B37286">
        <w:rPr>
          <w:rFonts w:ascii="Arial" w:hAnsi="Arial" w:cs="Arial"/>
          <w:b/>
          <w:bCs/>
        </w:rPr>
        <w:t xml:space="preserve"> </w:t>
      </w:r>
      <w:r w:rsidR="00F63927" w:rsidRPr="00B37286">
        <w:rPr>
          <w:rFonts w:ascii="Arial" w:hAnsi="Arial" w:cs="Arial"/>
          <w:b/>
          <w:bCs/>
        </w:rPr>
        <w:t xml:space="preserve">M.D.C </w:t>
      </w:r>
      <w:r w:rsidR="00E5354B" w:rsidRPr="00B37286">
        <w:rPr>
          <w:rFonts w:ascii="Arial" w:hAnsi="Arial" w:cs="Arial"/>
          <w:b/>
          <w:bCs/>
        </w:rPr>
        <w:t>Honduras</w:t>
      </w:r>
    </w:p>
    <w:p w14:paraId="08433249" w14:textId="77777777" w:rsidR="00E5354B" w:rsidRPr="005C4E00" w:rsidRDefault="00E5354B" w:rsidP="00E5354B">
      <w:pPr>
        <w:jc w:val="center"/>
        <w:outlineLvl w:val="0"/>
        <w:rPr>
          <w:rFonts w:ascii="Arial" w:hAnsi="Arial" w:cs="Arial"/>
          <w:sz w:val="22"/>
          <w:szCs w:val="22"/>
        </w:rPr>
      </w:pPr>
    </w:p>
    <w:p w14:paraId="6714155F" w14:textId="07FD5E13" w:rsidR="00BA0B00" w:rsidRDefault="00BA0B00" w:rsidP="00E5354B">
      <w:pPr>
        <w:jc w:val="both"/>
        <w:rPr>
          <w:rFonts w:ascii="Arial" w:hAnsi="Arial" w:cs="Arial"/>
          <w:sz w:val="22"/>
          <w:szCs w:val="22"/>
        </w:rPr>
        <w:sectPr w:rsidR="00BA0B00" w:rsidSect="00E40D9B">
          <w:pgSz w:w="11906" w:h="16838"/>
          <w:pgMar w:top="1417" w:right="1701" w:bottom="1417" w:left="1701" w:header="708" w:footer="708" w:gutter="0"/>
          <w:cols w:space="708"/>
          <w:docGrid w:linePitch="360"/>
        </w:sectPr>
      </w:pPr>
    </w:p>
    <w:p w14:paraId="0884DC4B" w14:textId="77777777" w:rsidR="00E5354B" w:rsidRPr="005C4E00" w:rsidRDefault="00E5354B" w:rsidP="00E5354B">
      <w:pPr>
        <w:jc w:val="both"/>
        <w:rPr>
          <w:rFonts w:ascii="Arial" w:hAnsi="Arial" w:cs="Arial"/>
          <w:sz w:val="22"/>
          <w:szCs w:val="22"/>
        </w:rPr>
      </w:pPr>
    </w:p>
    <w:p w14:paraId="6C03E99B" w14:textId="77777777" w:rsidR="00E5354B" w:rsidRPr="005C4E00" w:rsidRDefault="00E5354B" w:rsidP="00E5354B">
      <w:pPr>
        <w:jc w:val="both"/>
        <w:rPr>
          <w:rFonts w:ascii="Arial" w:hAnsi="Arial" w:cs="Arial"/>
          <w:sz w:val="22"/>
          <w:szCs w:val="22"/>
        </w:rPr>
      </w:pPr>
    </w:p>
    <w:p w14:paraId="6D25E0A2" w14:textId="19F97DFB" w:rsidR="00E5354B" w:rsidRPr="005C4E00" w:rsidRDefault="00B37286" w:rsidP="00E5354B">
      <w:pPr>
        <w:jc w:val="center"/>
        <w:outlineLvl w:val="0"/>
        <w:rPr>
          <w:rFonts w:ascii="Arial" w:hAnsi="Arial" w:cs="Arial"/>
          <w:b/>
          <w:sz w:val="22"/>
          <w:szCs w:val="22"/>
        </w:rPr>
      </w:pPr>
      <w:r>
        <w:rPr>
          <w:rFonts w:ascii="Arial" w:hAnsi="Arial" w:cs="Arial"/>
          <w:b/>
          <w:sz w:val="22"/>
          <w:szCs w:val="22"/>
        </w:rPr>
        <w:t>Í</w:t>
      </w:r>
      <w:r w:rsidR="00E5354B" w:rsidRPr="005C4E00">
        <w:rPr>
          <w:rFonts w:ascii="Arial" w:hAnsi="Arial" w:cs="Arial"/>
          <w:b/>
          <w:sz w:val="22"/>
          <w:szCs w:val="22"/>
        </w:rPr>
        <w:t>NDICE</w:t>
      </w:r>
    </w:p>
    <w:p w14:paraId="61279478" w14:textId="77777777" w:rsidR="00E5354B" w:rsidRPr="005C4E00" w:rsidRDefault="00E5354B" w:rsidP="00E5354B">
      <w:pPr>
        <w:jc w:val="both"/>
        <w:rPr>
          <w:rFonts w:ascii="Arial" w:hAnsi="Arial" w:cs="Arial"/>
          <w:sz w:val="22"/>
          <w:szCs w:val="22"/>
        </w:rPr>
      </w:pPr>
    </w:p>
    <w:p w14:paraId="4677B5E8" w14:textId="77777777" w:rsidR="00E5354B" w:rsidRPr="005C4E00" w:rsidRDefault="00E5354B" w:rsidP="00E5354B">
      <w:pPr>
        <w:jc w:val="both"/>
        <w:rPr>
          <w:rFonts w:ascii="Arial" w:hAnsi="Arial" w:cs="Arial"/>
          <w:sz w:val="22"/>
          <w:szCs w:val="22"/>
        </w:rPr>
      </w:pPr>
    </w:p>
    <w:p w14:paraId="798A57D9" w14:textId="77777777" w:rsidR="00E5354B" w:rsidRPr="005C4E00" w:rsidRDefault="00E5354B" w:rsidP="00E5354B">
      <w:pPr>
        <w:jc w:val="both"/>
        <w:rPr>
          <w:rFonts w:ascii="Arial" w:hAnsi="Arial" w:cs="Arial"/>
          <w:b/>
          <w:sz w:val="22"/>
          <w:szCs w:val="22"/>
        </w:rPr>
      </w:pPr>
      <w:r w:rsidRPr="005C4E00">
        <w:rPr>
          <w:rFonts w:ascii="Arial" w:hAnsi="Arial" w:cs="Arial"/>
          <w:b/>
          <w:sz w:val="22"/>
          <w:szCs w:val="22"/>
        </w:rPr>
        <w:t xml:space="preserve">CAP.  </w:t>
      </w:r>
      <w:r w:rsidRPr="005C4E00">
        <w:rPr>
          <w:rFonts w:ascii="Arial" w:hAnsi="Arial" w:cs="Arial"/>
          <w:b/>
          <w:sz w:val="22"/>
          <w:szCs w:val="22"/>
        </w:rPr>
        <w:tab/>
        <w:t>CONTENIDO</w:t>
      </w:r>
      <w:r w:rsidRPr="005C4E00">
        <w:rPr>
          <w:rFonts w:ascii="Arial" w:hAnsi="Arial" w:cs="Arial"/>
          <w:b/>
          <w:sz w:val="22"/>
          <w:szCs w:val="22"/>
        </w:rPr>
        <w:tab/>
      </w:r>
      <w:r w:rsidRPr="005C4E00">
        <w:rPr>
          <w:rFonts w:ascii="Arial" w:hAnsi="Arial" w:cs="Arial"/>
          <w:b/>
          <w:sz w:val="22"/>
          <w:szCs w:val="22"/>
        </w:rPr>
        <w:tab/>
      </w:r>
      <w:r w:rsidRPr="005C4E00">
        <w:rPr>
          <w:rFonts w:ascii="Arial" w:hAnsi="Arial" w:cs="Arial"/>
          <w:b/>
          <w:sz w:val="22"/>
          <w:szCs w:val="22"/>
        </w:rPr>
        <w:tab/>
      </w:r>
      <w:r w:rsidRPr="005C4E00">
        <w:rPr>
          <w:rFonts w:ascii="Arial" w:hAnsi="Arial" w:cs="Arial"/>
          <w:b/>
          <w:sz w:val="22"/>
          <w:szCs w:val="22"/>
        </w:rPr>
        <w:tab/>
      </w:r>
      <w:r w:rsidRPr="005C4E00">
        <w:rPr>
          <w:rFonts w:ascii="Arial" w:hAnsi="Arial" w:cs="Arial"/>
          <w:b/>
          <w:sz w:val="22"/>
          <w:szCs w:val="22"/>
        </w:rPr>
        <w:tab/>
      </w:r>
      <w:r w:rsidRPr="005C4E00">
        <w:rPr>
          <w:rFonts w:ascii="Arial" w:hAnsi="Arial" w:cs="Arial"/>
          <w:b/>
          <w:sz w:val="22"/>
          <w:szCs w:val="22"/>
        </w:rPr>
        <w:tab/>
      </w:r>
      <w:r w:rsidRPr="005C4E00">
        <w:rPr>
          <w:rFonts w:ascii="Arial" w:hAnsi="Arial" w:cs="Arial"/>
          <w:b/>
          <w:sz w:val="22"/>
          <w:szCs w:val="22"/>
        </w:rPr>
        <w:tab/>
        <w:t xml:space="preserve">         </w:t>
      </w:r>
      <w:r w:rsidR="00F52846">
        <w:rPr>
          <w:rFonts w:ascii="Arial" w:hAnsi="Arial" w:cs="Arial"/>
          <w:b/>
          <w:sz w:val="22"/>
          <w:szCs w:val="22"/>
        </w:rPr>
        <w:tab/>
        <w:t xml:space="preserve">       </w:t>
      </w:r>
      <w:r w:rsidRPr="005C4E00">
        <w:rPr>
          <w:rFonts w:ascii="Arial" w:hAnsi="Arial" w:cs="Arial"/>
          <w:b/>
          <w:sz w:val="22"/>
          <w:szCs w:val="22"/>
        </w:rPr>
        <w:t>PAGINA</w:t>
      </w:r>
    </w:p>
    <w:p w14:paraId="4B59267A" w14:textId="77777777" w:rsidR="00E5354B" w:rsidRPr="005C4E00" w:rsidRDefault="00E5354B" w:rsidP="00E5354B">
      <w:pPr>
        <w:jc w:val="both"/>
        <w:rPr>
          <w:rFonts w:ascii="Arial" w:hAnsi="Arial" w:cs="Arial"/>
          <w:sz w:val="22"/>
          <w:szCs w:val="22"/>
        </w:rPr>
      </w:pPr>
    </w:p>
    <w:p w14:paraId="3625FFE5" w14:textId="77777777" w:rsidR="00E5354B" w:rsidRPr="005C4E00" w:rsidRDefault="00E5354B" w:rsidP="00E5354B">
      <w:pPr>
        <w:jc w:val="both"/>
        <w:rPr>
          <w:rFonts w:ascii="Arial" w:hAnsi="Arial" w:cs="Arial"/>
          <w:sz w:val="22"/>
          <w:szCs w:val="22"/>
        </w:rPr>
      </w:pPr>
    </w:p>
    <w:p w14:paraId="6AD6CB68" w14:textId="6353DD25" w:rsidR="00E5354B" w:rsidRPr="005C4E00" w:rsidRDefault="00E5354B" w:rsidP="00E5354B">
      <w:pPr>
        <w:jc w:val="both"/>
        <w:rPr>
          <w:rFonts w:ascii="Arial" w:hAnsi="Arial" w:cs="Arial"/>
          <w:sz w:val="22"/>
          <w:szCs w:val="22"/>
        </w:rPr>
      </w:pPr>
      <w:r w:rsidRPr="005C4E00">
        <w:rPr>
          <w:rFonts w:ascii="Arial" w:hAnsi="Arial" w:cs="Arial"/>
          <w:sz w:val="22"/>
          <w:szCs w:val="22"/>
        </w:rPr>
        <w:t xml:space="preserve">I.  </w:t>
      </w:r>
      <w:r w:rsidRPr="005C4E00">
        <w:rPr>
          <w:rFonts w:ascii="Arial" w:hAnsi="Arial" w:cs="Arial"/>
          <w:sz w:val="22"/>
          <w:szCs w:val="22"/>
        </w:rPr>
        <w:tab/>
        <w:t xml:space="preserve">NATURALEZA Y ALCANCE DE </w:t>
      </w:r>
      <w:r w:rsidR="006D7892">
        <w:rPr>
          <w:rFonts w:ascii="Arial" w:hAnsi="Arial" w:cs="Arial"/>
          <w:sz w:val="22"/>
          <w:szCs w:val="22"/>
        </w:rPr>
        <w:t xml:space="preserve">LA </w:t>
      </w:r>
      <w:r w:rsidR="006D7892" w:rsidRPr="005C4E00">
        <w:rPr>
          <w:rFonts w:ascii="Arial" w:hAnsi="Arial" w:cs="Arial"/>
          <w:sz w:val="22"/>
          <w:szCs w:val="22"/>
        </w:rPr>
        <w:t>AUTOEVALUACIÓN</w:t>
      </w:r>
      <w:r w:rsidR="0094638C">
        <w:rPr>
          <w:rFonts w:ascii="Arial" w:hAnsi="Arial" w:cs="Arial"/>
          <w:sz w:val="22"/>
          <w:szCs w:val="22"/>
        </w:rPr>
        <w:t>……………………</w:t>
      </w:r>
      <w:r w:rsidR="006D7892">
        <w:rPr>
          <w:rFonts w:ascii="Arial" w:hAnsi="Arial" w:cs="Arial"/>
          <w:sz w:val="22"/>
          <w:szCs w:val="22"/>
        </w:rPr>
        <w:t>…</w:t>
      </w:r>
      <w:r w:rsidR="0094638C">
        <w:rPr>
          <w:rFonts w:ascii="Arial" w:hAnsi="Arial" w:cs="Arial"/>
          <w:sz w:val="22"/>
          <w:szCs w:val="22"/>
        </w:rPr>
        <w:t>1</w:t>
      </w:r>
    </w:p>
    <w:p w14:paraId="4D463F1B" w14:textId="77777777" w:rsidR="00E5354B" w:rsidRPr="005C4E00" w:rsidRDefault="00E5354B" w:rsidP="00E5354B">
      <w:pPr>
        <w:jc w:val="both"/>
        <w:rPr>
          <w:rFonts w:ascii="Arial" w:hAnsi="Arial" w:cs="Arial"/>
          <w:sz w:val="22"/>
          <w:szCs w:val="22"/>
        </w:rPr>
      </w:pPr>
    </w:p>
    <w:p w14:paraId="1AEFBF0F" w14:textId="79C243EA" w:rsidR="00E5354B" w:rsidRPr="005C4E00" w:rsidRDefault="00E5354B" w:rsidP="00E5354B">
      <w:pPr>
        <w:jc w:val="both"/>
        <w:rPr>
          <w:rFonts w:ascii="Arial" w:hAnsi="Arial" w:cs="Arial"/>
          <w:sz w:val="22"/>
          <w:szCs w:val="22"/>
        </w:rPr>
      </w:pPr>
      <w:r w:rsidRPr="005C4E00">
        <w:rPr>
          <w:rFonts w:ascii="Arial" w:hAnsi="Arial" w:cs="Arial"/>
          <w:sz w:val="22"/>
          <w:szCs w:val="22"/>
        </w:rPr>
        <w:t>II.</w:t>
      </w:r>
      <w:r w:rsidRPr="005C4E00">
        <w:rPr>
          <w:rFonts w:ascii="Arial" w:hAnsi="Arial" w:cs="Arial"/>
          <w:sz w:val="22"/>
          <w:szCs w:val="22"/>
        </w:rPr>
        <w:tab/>
        <w:t xml:space="preserve">EL CONTROL INTERNO EN LA </w:t>
      </w:r>
      <w:r>
        <w:rPr>
          <w:rFonts w:ascii="Arial" w:hAnsi="Arial" w:cs="Arial"/>
          <w:sz w:val="22"/>
          <w:szCs w:val="22"/>
        </w:rPr>
        <w:t>INSTITUCI</w:t>
      </w:r>
      <w:r w:rsidR="00FD17C9">
        <w:rPr>
          <w:rFonts w:ascii="Arial" w:hAnsi="Arial" w:cs="Arial"/>
          <w:sz w:val="22"/>
          <w:szCs w:val="22"/>
        </w:rPr>
        <w:t>Ó</w:t>
      </w:r>
      <w:r>
        <w:rPr>
          <w:rFonts w:ascii="Arial" w:hAnsi="Arial" w:cs="Arial"/>
          <w:sz w:val="22"/>
          <w:szCs w:val="22"/>
        </w:rPr>
        <w:t>N</w:t>
      </w:r>
      <w:r w:rsidR="0094638C">
        <w:rPr>
          <w:rFonts w:ascii="Arial" w:hAnsi="Arial" w:cs="Arial"/>
          <w:sz w:val="22"/>
          <w:szCs w:val="22"/>
        </w:rPr>
        <w:t>……………………………...</w:t>
      </w:r>
      <w:r w:rsidR="006D7892">
        <w:rPr>
          <w:rFonts w:ascii="Arial" w:hAnsi="Arial" w:cs="Arial"/>
          <w:sz w:val="22"/>
          <w:szCs w:val="22"/>
        </w:rPr>
        <w:t>.....</w:t>
      </w:r>
      <w:r w:rsidR="0094638C">
        <w:rPr>
          <w:rFonts w:ascii="Arial" w:hAnsi="Arial" w:cs="Arial"/>
          <w:sz w:val="22"/>
          <w:szCs w:val="22"/>
        </w:rPr>
        <w:t>2</w:t>
      </w:r>
    </w:p>
    <w:p w14:paraId="7A816A87" w14:textId="77777777" w:rsidR="00E5354B" w:rsidRPr="005C4E00" w:rsidRDefault="00E5354B" w:rsidP="00E5354B">
      <w:pPr>
        <w:jc w:val="both"/>
        <w:rPr>
          <w:rFonts w:ascii="Arial" w:hAnsi="Arial" w:cs="Arial"/>
          <w:sz w:val="22"/>
          <w:szCs w:val="22"/>
        </w:rPr>
      </w:pPr>
    </w:p>
    <w:p w14:paraId="51E0B334" w14:textId="7442F33F" w:rsidR="00E5354B" w:rsidRPr="005C4E00" w:rsidRDefault="00E5354B" w:rsidP="00E5354B">
      <w:pPr>
        <w:jc w:val="both"/>
        <w:rPr>
          <w:rFonts w:ascii="Arial" w:hAnsi="Arial" w:cs="Arial"/>
          <w:sz w:val="22"/>
          <w:szCs w:val="22"/>
        </w:rPr>
      </w:pPr>
      <w:r w:rsidRPr="005C4E00">
        <w:rPr>
          <w:rFonts w:ascii="Arial" w:hAnsi="Arial" w:cs="Arial"/>
          <w:sz w:val="22"/>
          <w:szCs w:val="22"/>
        </w:rPr>
        <w:t>III.</w:t>
      </w:r>
      <w:r w:rsidRPr="005C4E00">
        <w:rPr>
          <w:rFonts w:ascii="Arial" w:hAnsi="Arial" w:cs="Arial"/>
          <w:sz w:val="22"/>
          <w:szCs w:val="22"/>
        </w:rPr>
        <w:tab/>
        <w:t xml:space="preserve">RESULTADOS DE LA </w:t>
      </w:r>
      <w:r w:rsidR="006D7892">
        <w:rPr>
          <w:rFonts w:ascii="Arial" w:hAnsi="Arial" w:cs="Arial"/>
          <w:sz w:val="22"/>
          <w:szCs w:val="22"/>
        </w:rPr>
        <w:t>AUTO</w:t>
      </w:r>
      <w:r w:rsidRPr="005C4E00">
        <w:rPr>
          <w:rFonts w:ascii="Arial" w:hAnsi="Arial" w:cs="Arial"/>
          <w:sz w:val="22"/>
          <w:szCs w:val="22"/>
        </w:rPr>
        <w:t>EVALUACI</w:t>
      </w:r>
      <w:r w:rsidR="00FD17C9">
        <w:rPr>
          <w:rFonts w:ascii="Arial" w:hAnsi="Arial" w:cs="Arial"/>
          <w:sz w:val="22"/>
          <w:szCs w:val="22"/>
        </w:rPr>
        <w:t>Ó</w:t>
      </w:r>
      <w:r w:rsidRPr="005C4E00">
        <w:rPr>
          <w:rFonts w:ascii="Arial" w:hAnsi="Arial" w:cs="Arial"/>
          <w:sz w:val="22"/>
          <w:szCs w:val="22"/>
        </w:rPr>
        <w:t>N</w:t>
      </w:r>
      <w:r w:rsidR="0094638C">
        <w:rPr>
          <w:rFonts w:ascii="Arial" w:hAnsi="Arial" w:cs="Arial"/>
          <w:sz w:val="22"/>
          <w:szCs w:val="22"/>
        </w:rPr>
        <w:t>………………………………</w:t>
      </w:r>
      <w:r w:rsidR="006D7892">
        <w:rPr>
          <w:rFonts w:ascii="Arial" w:hAnsi="Arial" w:cs="Arial"/>
          <w:sz w:val="22"/>
          <w:szCs w:val="22"/>
        </w:rPr>
        <w:t>...</w:t>
      </w:r>
      <w:r w:rsidR="0094638C">
        <w:rPr>
          <w:rFonts w:ascii="Arial" w:hAnsi="Arial" w:cs="Arial"/>
          <w:sz w:val="22"/>
          <w:szCs w:val="22"/>
        </w:rPr>
        <w:t>……3</w:t>
      </w:r>
    </w:p>
    <w:p w14:paraId="3447BCF7" w14:textId="77777777" w:rsidR="00E5354B" w:rsidRPr="005C4E00" w:rsidRDefault="00E5354B" w:rsidP="00E5354B">
      <w:pPr>
        <w:jc w:val="both"/>
        <w:rPr>
          <w:rFonts w:ascii="Arial" w:hAnsi="Arial" w:cs="Arial"/>
          <w:sz w:val="22"/>
          <w:szCs w:val="22"/>
        </w:rPr>
      </w:pPr>
    </w:p>
    <w:p w14:paraId="3F2918DC" w14:textId="2CB46298" w:rsidR="00E5354B" w:rsidRPr="005C4E00" w:rsidRDefault="00E5354B" w:rsidP="00E5354B">
      <w:pPr>
        <w:jc w:val="both"/>
        <w:rPr>
          <w:rFonts w:ascii="Arial" w:hAnsi="Arial" w:cs="Arial"/>
          <w:sz w:val="22"/>
          <w:szCs w:val="22"/>
        </w:rPr>
      </w:pPr>
      <w:r w:rsidRPr="005C4E00">
        <w:rPr>
          <w:rFonts w:ascii="Arial" w:hAnsi="Arial" w:cs="Arial"/>
          <w:sz w:val="22"/>
          <w:szCs w:val="22"/>
        </w:rPr>
        <w:t>A.</w:t>
      </w:r>
      <w:r w:rsidRPr="005C4E00">
        <w:rPr>
          <w:rFonts w:ascii="Arial" w:hAnsi="Arial" w:cs="Arial"/>
          <w:sz w:val="22"/>
          <w:szCs w:val="22"/>
        </w:rPr>
        <w:tab/>
      </w:r>
      <w:r w:rsidRPr="006D7892">
        <w:rPr>
          <w:rFonts w:ascii="Arial" w:hAnsi="Arial" w:cs="Arial"/>
          <w:b/>
          <w:bCs/>
          <w:sz w:val="22"/>
          <w:szCs w:val="22"/>
        </w:rPr>
        <w:t>CALIFICACIÓN DEL C</w:t>
      </w:r>
      <w:r w:rsidR="006D7892" w:rsidRPr="006D7892">
        <w:rPr>
          <w:rFonts w:ascii="Arial" w:hAnsi="Arial" w:cs="Arial"/>
          <w:b/>
          <w:bCs/>
          <w:sz w:val="22"/>
          <w:szCs w:val="22"/>
        </w:rPr>
        <w:t>ONTROL INTERNO INSTITUCIONAL</w:t>
      </w:r>
      <w:r w:rsidR="006D7892">
        <w:rPr>
          <w:rFonts w:ascii="Arial" w:hAnsi="Arial" w:cs="Arial"/>
          <w:sz w:val="22"/>
          <w:szCs w:val="22"/>
        </w:rPr>
        <w:t>………………………………………</w:t>
      </w:r>
      <w:r w:rsidR="0094638C">
        <w:rPr>
          <w:rFonts w:ascii="Arial" w:hAnsi="Arial" w:cs="Arial"/>
          <w:sz w:val="22"/>
          <w:szCs w:val="22"/>
        </w:rPr>
        <w:t>……………………………</w:t>
      </w:r>
      <w:proofErr w:type="gramStart"/>
      <w:r w:rsidR="0094638C">
        <w:rPr>
          <w:rFonts w:ascii="Arial" w:hAnsi="Arial" w:cs="Arial"/>
          <w:sz w:val="22"/>
          <w:szCs w:val="22"/>
        </w:rPr>
        <w:t>……</w:t>
      </w:r>
      <w:r w:rsidR="00F52846">
        <w:rPr>
          <w:rFonts w:ascii="Arial" w:hAnsi="Arial" w:cs="Arial"/>
          <w:sz w:val="22"/>
          <w:szCs w:val="22"/>
        </w:rPr>
        <w:t>.</w:t>
      </w:r>
      <w:proofErr w:type="gramEnd"/>
      <w:r w:rsidR="0094638C">
        <w:rPr>
          <w:rFonts w:ascii="Arial" w:hAnsi="Arial" w:cs="Arial"/>
          <w:sz w:val="22"/>
          <w:szCs w:val="22"/>
        </w:rPr>
        <w:t>….</w:t>
      </w:r>
      <w:r w:rsidR="006D7892">
        <w:rPr>
          <w:rFonts w:ascii="Arial" w:hAnsi="Arial" w:cs="Arial"/>
          <w:sz w:val="22"/>
          <w:szCs w:val="22"/>
        </w:rPr>
        <w:t>.</w:t>
      </w:r>
      <w:r w:rsidR="0094638C">
        <w:rPr>
          <w:rFonts w:ascii="Arial" w:hAnsi="Arial" w:cs="Arial"/>
          <w:sz w:val="22"/>
          <w:szCs w:val="22"/>
        </w:rPr>
        <w:t>3</w:t>
      </w:r>
    </w:p>
    <w:p w14:paraId="26AB948D" w14:textId="77777777" w:rsidR="00E5354B" w:rsidRPr="005C4E00" w:rsidRDefault="00E5354B" w:rsidP="00E5354B">
      <w:pPr>
        <w:jc w:val="both"/>
        <w:outlineLvl w:val="0"/>
        <w:rPr>
          <w:rFonts w:ascii="Arial" w:hAnsi="Arial" w:cs="Arial"/>
          <w:sz w:val="22"/>
          <w:szCs w:val="22"/>
        </w:rPr>
      </w:pPr>
    </w:p>
    <w:p w14:paraId="1F6EBCE4" w14:textId="2C976FBE" w:rsidR="00E5354B" w:rsidRPr="005C4E00" w:rsidRDefault="00E5354B" w:rsidP="00E5354B">
      <w:pPr>
        <w:jc w:val="both"/>
        <w:rPr>
          <w:rFonts w:ascii="Arial" w:hAnsi="Arial" w:cs="Arial"/>
          <w:sz w:val="22"/>
          <w:szCs w:val="22"/>
        </w:rPr>
      </w:pPr>
      <w:r w:rsidRPr="005C4E00">
        <w:rPr>
          <w:rFonts w:ascii="Arial" w:hAnsi="Arial" w:cs="Arial"/>
          <w:sz w:val="22"/>
          <w:szCs w:val="22"/>
        </w:rPr>
        <w:t>Comentarios sobre</w:t>
      </w:r>
      <w:r w:rsidR="006D7892">
        <w:rPr>
          <w:rFonts w:ascii="Arial" w:hAnsi="Arial" w:cs="Arial"/>
          <w:sz w:val="22"/>
          <w:szCs w:val="22"/>
        </w:rPr>
        <w:t xml:space="preserve"> la </w:t>
      </w:r>
      <w:r w:rsidR="00B37286">
        <w:rPr>
          <w:rFonts w:ascii="Arial" w:hAnsi="Arial" w:cs="Arial"/>
          <w:sz w:val="22"/>
          <w:szCs w:val="22"/>
        </w:rPr>
        <w:t xml:space="preserve">implementación </w:t>
      </w:r>
      <w:r w:rsidR="00B37286" w:rsidRPr="005C4E00">
        <w:rPr>
          <w:rFonts w:ascii="Arial" w:hAnsi="Arial" w:cs="Arial"/>
          <w:sz w:val="22"/>
          <w:szCs w:val="22"/>
        </w:rPr>
        <w:t>del</w:t>
      </w:r>
      <w:r w:rsidR="00BD66BA">
        <w:rPr>
          <w:rFonts w:ascii="Arial" w:hAnsi="Arial" w:cs="Arial"/>
          <w:sz w:val="22"/>
          <w:szCs w:val="22"/>
        </w:rPr>
        <w:t xml:space="preserve"> control interno institucional</w:t>
      </w:r>
    </w:p>
    <w:p w14:paraId="76513E3B" w14:textId="77777777" w:rsidR="00E5354B" w:rsidRPr="005C4E00" w:rsidRDefault="00E5354B" w:rsidP="00E5354B">
      <w:pPr>
        <w:jc w:val="both"/>
        <w:rPr>
          <w:rFonts w:ascii="Arial" w:hAnsi="Arial" w:cs="Arial"/>
          <w:sz w:val="22"/>
          <w:szCs w:val="22"/>
        </w:rPr>
      </w:pPr>
      <w:r w:rsidRPr="005C4E00">
        <w:rPr>
          <w:rFonts w:ascii="Arial" w:hAnsi="Arial" w:cs="Arial"/>
          <w:sz w:val="22"/>
          <w:szCs w:val="22"/>
        </w:rPr>
        <w:t>Con</w:t>
      </w:r>
      <w:r w:rsidR="00B167FA">
        <w:rPr>
          <w:rFonts w:ascii="Arial" w:hAnsi="Arial" w:cs="Arial"/>
          <w:sz w:val="22"/>
          <w:szCs w:val="22"/>
        </w:rPr>
        <w:t>clusi</w:t>
      </w:r>
      <w:r w:rsidR="00BD66BA">
        <w:rPr>
          <w:rFonts w:ascii="Arial" w:hAnsi="Arial" w:cs="Arial"/>
          <w:sz w:val="22"/>
          <w:szCs w:val="22"/>
        </w:rPr>
        <w:t>ones sobre la calificación</w:t>
      </w:r>
    </w:p>
    <w:p w14:paraId="25CD619C" w14:textId="77777777" w:rsidR="00E5354B" w:rsidRPr="005C4E00" w:rsidRDefault="00E5354B" w:rsidP="00E5354B">
      <w:pPr>
        <w:jc w:val="both"/>
        <w:rPr>
          <w:rFonts w:ascii="Arial" w:hAnsi="Arial" w:cs="Arial"/>
          <w:sz w:val="22"/>
          <w:szCs w:val="22"/>
        </w:rPr>
      </w:pPr>
    </w:p>
    <w:p w14:paraId="53266108" w14:textId="0B72C9AB" w:rsidR="00E5354B" w:rsidRPr="005C4E00" w:rsidRDefault="00E5354B" w:rsidP="00E5354B">
      <w:pPr>
        <w:jc w:val="both"/>
        <w:rPr>
          <w:rFonts w:ascii="Arial" w:hAnsi="Arial" w:cs="Arial"/>
          <w:sz w:val="22"/>
          <w:szCs w:val="22"/>
        </w:rPr>
      </w:pPr>
      <w:r w:rsidRPr="005C4E00">
        <w:rPr>
          <w:rFonts w:ascii="Arial" w:hAnsi="Arial" w:cs="Arial"/>
          <w:sz w:val="22"/>
          <w:szCs w:val="22"/>
        </w:rPr>
        <w:t>B.</w:t>
      </w:r>
      <w:r w:rsidRPr="005C4E00">
        <w:rPr>
          <w:rFonts w:ascii="Arial" w:hAnsi="Arial" w:cs="Arial"/>
          <w:sz w:val="22"/>
          <w:szCs w:val="22"/>
        </w:rPr>
        <w:tab/>
      </w:r>
      <w:r w:rsidRPr="006D7892">
        <w:rPr>
          <w:rFonts w:ascii="Arial" w:hAnsi="Arial" w:cs="Arial"/>
          <w:b/>
          <w:bCs/>
          <w:sz w:val="22"/>
          <w:szCs w:val="22"/>
        </w:rPr>
        <w:t>AMBIENTE DE CONTROL</w:t>
      </w:r>
      <w:r w:rsidR="00B167FA">
        <w:rPr>
          <w:rFonts w:ascii="Arial" w:hAnsi="Arial" w:cs="Arial"/>
          <w:sz w:val="22"/>
          <w:szCs w:val="22"/>
        </w:rPr>
        <w:t>……………………………………………</w:t>
      </w:r>
      <w:proofErr w:type="gramStart"/>
      <w:r w:rsidR="00B167FA">
        <w:rPr>
          <w:rFonts w:ascii="Arial" w:hAnsi="Arial" w:cs="Arial"/>
          <w:sz w:val="22"/>
          <w:szCs w:val="22"/>
        </w:rPr>
        <w:t>…….</w:t>
      </w:r>
      <w:proofErr w:type="gramEnd"/>
      <w:r w:rsidR="00B167FA">
        <w:rPr>
          <w:rFonts w:ascii="Arial" w:hAnsi="Arial" w:cs="Arial"/>
          <w:sz w:val="22"/>
          <w:szCs w:val="22"/>
        </w:rPr>
        <w:t>.…</w:t>
      </w:r>
      <w:r w:rsidR="006D7892">
        <w:rPr>
          <w:rFonts w:ascii="Arial" w:hAnsi="Arial" w:cs="Arial"/>
          <w:sz w:val="22"/>
          <w:szCs w:val="22"/>
        </w:rPr>
        <w:t>…..</w:t>
      </w:r>
      <w:r w:rsidR="00B167FA">
        <w:rPr>
          <w:rFonts w:ascii="Arial" w:hAnsi="Arial" w:cs="Arial"/>
          <w:sz w:val="22"/>
          <w:szCs w:val="22"/>
        </w:rPr>
        <w:t>5</w:t>
      </w:r>
    </w:p>
    <w:p w14:paraId="02655510" w14:textId="77777777" w:rsidR="00E5354B" w:rsidRPr="005C4E00" w:rsidRDefault="00E5354B" w:rsidP="00E5354B">
      <w:pPr>
        <w:jc w:val="both"/>
        <w:rPr>
          <w:rFonts w:ascii="Arial" w:hAnsi="Arial" w:cs="Arial"/>
          <w:sz w:val="22"/>
          <w:szCs w:val="22"/>
        </w:rPr>
      </w:pPr>
    </w:p>
    <w:p w14:paraId="047D0289" w14:textId="77777777" w:rsidR="00E5354B" w:rsidRPr="005C4E00" w:rsidRDefault="00BD66BA" w:rsidP="00E5354B">
      <w:pPr>
        <w:jc w:val="both"/>
        <w:rPr>
          <w:rFonts w:ascii="Arial" w:hAnsi="Arial" w:cs="Arial"/>
          <w:sz w:val="22"/>
          <w:szCs w:val="22"/>
        </w:rPr>
      </w:pPr>
      <w:r>
        <w:rPr>
          <w:rFonts w:ascii="Arial" w:hAnsi="Arial" w:cs="Arial"/>
          <w:sz w:val="22"/>
          <w:szCs w:val="22"/>
        </w:rPr>
        <w:t>Comentarios</w:t>
      </w:r>
    </w:p>
    <w:p w14:paraId="4AD6EC55" w14:textId="4DAF4EDB" w:rsidR="00E5354B" w:rsidRPr="005C4E00" w:rsidRDefault="00B167FA" w:rsidP="00E5354B">
      <w:pPr>
        <w:jc w:val="both"/>
        <w:rPr>
          <w:rFonts w:ascii="Arial" w:hAnsi="Arial" w:cs="Arial"/>
          <w:sz w:val="22"/>
          <w:szCs w:val="22"/>
        </w:rPr>
      </w:pPr>
      <w:r>
        <w:rPr>
          <w:rFonts w:ascii="Arial" w:hAnsi="Arial" w:cs="Arial"/>
          <w:sz w:val="22"/>
          <w:szCs w:val="22"/>
        </w:rPr>
        <w:t>Re</w:t>
      </w:r>
      <w:r w:rsidR="00E5354B" w:rsidRPr="005C4E00">
        <w:rPr>
          <w:rFonts w:ascii="Arial" w:hAnsi="Arial" w:cs="Arial"/>
          <w:sz w:val="22"/>
          <w:szCs w:val="22"/>
        </w:rPr>
        <w:t>comendaciones</w:t>
      </w:r>
      <w:r w:rsidR="00BD66BA">
        <w:rPr>
          <w:rFonts w:ascii="Arial" w:hAnsi="Arial" w:cs="Arial"/>
          <w:sz w:val="22"/>
          <w:szCs w:val="22"/>
        </w:rPr>
        <w:t xml:space="preserve"> </w:t>
      </w:r>
    </w:p>
    <w:p w14:paraId="323549F1" w14:textId="77777777" w:rsidR="00E5354B" w:rsidRPr="005C4E00" w:rsidRDefault="00E5354B" w:rsidP="00E5354B">
      <w:pPr>
        <w:jc w:val="both"/>
        <w:rPr>
          <w:rFonts w:ascii="Arial" w:hAnsi="Arial" w:cs="Arial"/>
          <w:sz w:val="22"/>
          <w:szCs w:val="22"/>
        </w:rPr>
      </w:pPr>
    </w:p>
    <w:p w14:paraId="416281A3" w14:textId="3C6CA9CB" w:rsidR="00E5354B" w:rsidRPr="005C4E00" w:rsidRDefault="00E5354B" w:rsidP="00E5354B">
      <w:pPr>
        <w:jc w:val="both"/>
        <w:rPr>
          <w:rFonts w:ascii="Arial" w:hAnsi="Arial" w:cs="Arial"/>
          <w:sz w:val="22"/>
          <w:szCs w:val="22"/>
        </w:rPr>
      </w:pPr>
      <w:r w:rsidRPr="005C4E00">
        <w:rPr>
          <w:rFonts w:ascii="Arial" w:hAnsi="Arial" w:cs="Arial"/>
          <w:sz w:val="22"/>
          <w:szCs w:val="22"/>
        </w:rPr>
        <w:t>C.</w:t>
      </w:r>
      <w:r w:rsidRPr="005C4E00">
        <w:rPr>
          <w:rFonts w:ascii="Arial" w:hAnsi="Arial" w:cs="Arial"/>
          <w:sz w:val="22"/>
          <w:szCs w:val="22"/>
        </w:rPr>
        <w:tab/>
      </w:r>
      <w:r w:rsidR="00B167FA" w:rsidRPr="006D7892">
        <w:rPr>
          <w:rFonts w:ascii="Arial" w:hAnsi="Arial" w:cs="Arial"/>
          <w:b/>
          <w:bCs/>
          <w:sz w:val="22"/>
          <w:szCs w:val="22"/>
        </w:rPr>
        <w:t>EVALUACI</w:t>
      </w:r>
      <w:r w:rsidR="00FD17C9" w:rsidRPr="006D7892">
        <w:rPr>
          <w:rFonts w:ascii="Arial" w:hAnsi="Arial" w:cs="Arial"/>
          <w:b/>
          <w:bCs/>
          <w:sz w:val="22"/>
          <w:szCs w:val="22"/>
        </w:rPr>
        <w:t>Ó</w:t>
      </w:r>
      <w:r w:rsidR="00B167FA" w:rsidRPr="006D7892">
        <w:rPr>
          <w:rFonts w:ascii="Arial" w:hAnsi="Arial" w:cs="Arial"/>
          <w:b/>
          <w:bCs/>
          <w:sz w:val="22"/>
          <w:szCs w:val="22"/>
        </w:rPr>
        <w:t>N</w:t>
      </w:r>
      <w:r w:rsidRPr="006D7892">
        <w:rPr>
          <w:rFonts w:ascii="Arial" w:hAnsi="Arial" w:cs="Arial"/>
          <w:b/>
          <w:bCs/>
          <w:sz w:val="22"/>
          <w:szCs w:val="22"/>
        </w:rPr>
        <w:t xml:space="preserve"> Y GESTI</w:t>
      </w:r>
      <w:r w:rsidR="00FD17C9" w:rsidRPr="006D7892">
        <w:rPr>
          <w:rFonts w:ascii="Arial" w:hAnsi="Arial" w:cs="Arial"/>
          <w:b/>
          <w:bCs/>
          <w:sz w:val="22"/>
          <w:szCs w:val="22"/>
        </w:rPr>
        <w:t>Ó</w:t>
      </w:r>
      <w:r w:rsidR="00F63927" w:rsidRPr="006D7892">
        <w:rPr>
          <w:rFonts w:ascii="Arial" w:hAnsi="Arial" w:cs="Arial"/>
          <w:b/>
          <w:bCs/>
          <w:sz w:val="22"/>
          <w:szCs w:val="22"/>
        </w:rPr>
        <w:t>N</w:t>
      </w:r>
      <w:r w:rsidRPr="006D7892">
        <w:rPr>
          <w:rFonts w:ascii="Arial" w:hAnsi="Arial" w:cs="Arial"/>
          <w:b/>
          <w:bCs/>
          <w:sz w:val="22"/>
          <w:szCs w:val="22"/>
        </w:rPr>
        <w:t xml:space="preserve"> DE RIESGOS</w:t>
      </w:r>
      <w:r w:rsidR="00B167FA">
        <w:rPr>
          <w:rFonts w:ascii="Arial" w:hAnsi="Arial" w:cs="Arial"/>
          <w:sz w:val="22"/>
          <w:szCs w:val="22"/>
        </w:rPr>
        <w:t>…………………………</w:t>
      </w:r>
      <w:proofErr w:type="gramStart"/>
      <w:r w:rsidR="00B167FA">
        <w:rPr>
          <w:rFonts w:ascii="Arial" w:hAnsi="Arial" w:cs="Arial"/>
          <w:sz w:val="22"/>
          <w:szCs w:val="22"/>
        </w:rPr>
        <w:t>……</w:t>
      </w:r>
      <w:r w:rsidR="00F52846">
        <w:rPr>
          <w:rFonts w:ascii="Arial" w:hAnsi="Arial" w:cs="Arial"/>
          <w:sz w:val="22"/>
          <w:szCs w:val="22"/>
        </w:rPr>
        <w:t>.</w:t>
      </w:r>
      <w:proofErr w:type="gramEnd"/>
      <w:r w:rsidR="00F52846">
        <w:rPr>
          <w:rFonts w:ascii="Arial" w:hAnsi="Arial" w:cs="Arial"/>
          <w:sz w:val="22"/>
          <w:szCs w:val="22"/>
        </w:rPr>
        <w:t>.</w:t>
      </w:r>
      <w:r w:rsidR="00B167FA">
        <w:rPr>
          <w:rFonts w:ascii="Arial" w:hAnsi="Arial" w:cs="Arial"/>
          <w:sz w:val="22"/>
          <w:szCs w:val="22"/>
        </w:rPr>
        <w:t>…</w:t>
      </w:r>
      <w:r w:rsidR="006D7892">
        <w:rPr>
          <w:rFonts w:ascii="Arial" w:hAnsi="Arial" w:cs="Arial"/>
          <w:sz w:val="22"/>
          <w:szCs w:val="22"/>
        </w:rPr>
        <w:t>……</w:t>
      </w:r>
      <w:r w:rsidR="00B167FA">
        <w:rPr>
          <w:rFonts w:ascii="Arial" w:hAnsi="Arial" w:cs="Arial"/>
          <w:sz w:val="22"/>
          <w:szCs w:val="22"/>
        </w:rPr>
        <w:t>7</w:t>
      </w:r>
    </w:p>
    <w:p w14:paraId="7B1410F2" w14:textId="77777777" w:rsidR="00E5354B" w:rsidRPr="005C4E00" w:rsidRDefault="00E5354B" w:rsidP="00E5354B">
      <w:pPr>
        <w:jc w:val="both"/>
        <w:rPr>
          <w:rFonts w:ascii="Arial" w:hAnsi="Arial" w:cs="Arial"/>
          <w:sz w:val="22"/>
          <w:szCs w:val="22"/>
        </w:rPr>
      </w:pPr>
    </w:p>
    <w:p w14:paraId="4BDAFFBC" w14:textId="77777777" w:rsidR="00E5354B" w:rsidRPr="005C4E00" w:rsidRDefault="00BD66BA" w:rsidP="00E5354B">
      <w:pPr>
        <w:jc w:val="both"/>
        <w:rPr>
          <w:rFonts w:ascii="Arial" w:hAnsi="Arial" w:cs="Arial"/>
          <w:sz w:val="22"/>
          <w:szCs w:val="22"/>
        </w:rPr>
      </w:pPr>
      <w:r>
        <w:rPr>
          <w:rFonts w:ascii="Arial" w:hAnsi="Arial" w:cs="Arial"/>
          <w:sz w:val="22"/>
          <w:szCs w:val="22"/>
        </w:rPr>
        <w:t>Comentarios</w:t>
      </w:r>
    </w:p>
    <w:p w14:paraId="2B91B7D3" w14:textId="77777777" w:rsidR="00E5354B" w:rsidRPr="005C4E00" w:rsidRDefault="00E5354B" w:rsidP="00E5354B">
      <w:pPr>
        <w:jc w:val="both"/>
        <w:rPr>
          <w:rFonts w:ascii="Arial" w:hAnsi="Arial" w:cs="Arial"/>
          <w:sz w:val="22"/>
          <w:szCs w:val="22"/>
        </w:rPr>
      </w:pPr>
      <w:r w:rsidRPr="005C4E00">
        <w:rPr>
          <w:rFonts w:ascii="Arial" w:hAnsi="Arial" w:cs="Arial"/>
          <w:sz w:val="22"/>
          <w:szCs w:val="22"/>
        </w:rPr>
        <w:t>Recomendaciones</w:t>
      </w:r>
    </w:p>
    <w:p w14:paraId="1045DC0B" w14:textId="77777777" w:rsidR="00E5354B" w:rsidRPr="005C4E00" w:rsidRDefault="00E5354B" w:rsidP="00E5354B">
      <w:pPr>
        <w:jc w:val="both"/>
        <w:rPr>
          <w:rFonts w:ascii="Arial" w:hAnsi="Arial" w:cs="Arial"/>
          <w:sz w:val="22"/>
          <w:szCs w:val="22"/>
        </w:rPr>
      </w:pPr>
    </w:p>
    <w:p w14:paraId="631742EC" w14:textId="42921B66" w:rsidR="00E5354B" w:rsidRPr="005C4E00" w:rsidRDefault="00E5354B" w:rsidP="00E5354B">
      <w:pPr>
        <w:jc w:val="both"/>
        <w:rPr>
          <w:rFonts w:ascii="Arial" w:hAnsi="Arial" w:cs="Arial"/>
          <w:sz w:val="22"/>
          <w:szCs w:val="22"/>
        </w:rPr>
      </w:pPr>
      <w:r w:rsidRPr="005C4E00">
        <w:rPr>
          <w:rFonts w:ascii="Arial" w:hAnsi="Arial" w:cs="Arial"/>
          <w:sz w:val="22"/>
          <w:szCs w:val="22"/>
        </w:rPr>
        <w:t>D.</w:t>
      </w:r>
      <w:r w:rsidRPr="005C4E00">
        <w:rPr>
          <w:rFonts w:ascii="Arial" w:hAnsi="Arial" w:cs="Arial"/>
          <w:sz w:val="22"/>
          <w:szCs w:val="22"/>
        </w:rPr>
        <w:tab/>
      </w:r>
      <w:r w:rsidRPr="006D7892">
        <w:rPr>
          <w:rFonts w:ascii="Arial" w:hAnsi="Arial" w:cs="Arial"/>
          <w:b/>
          <w:bCs/>
          <w:sz w:val="22"/>
          <w:szCs w:val="22"/>
        </w:rPr>
        <w:t>ACTIVIDADES DE CONTROL</w:t>
      </w:r>
      <w:r w:rsidR="00B167FA">
        <w:rPr>
          <w:rFonts w:ascii="Arial" w:hAnsi="Arial" w:cs="Arial"/>
          <w:sz w:val="22"/>
          <w:szCs w:val="22"/>
        </w:rPr>
        <w:t>…………………………………………………</w:t>
      </w:r>
      <w:r w:rsidR="006D7892">
        <w:rPr>
          <w:rFonts w:ascii="Arial" w:hAnsi="Arial" w:cs="Arial"/>
          <w:sz w:val="22"/>
          <w:szCs w:val="22"/>
        </w:rPr>
        <w:t>……</w:t>
      </w:r>
      <w:r w:rsidR="00B167FA">
        <w:rPr>
          <w:rFonts w:ascii="Arial" w:hAnsi="Arial" w:cs="Arial"/>
          <w:sz w:val="22"/>
          <w:szCs w:val="22"/>
        </w:rPr>
        <w:t>8</w:t>
      </w:r>
    </w:p>
    <w:p w14:paraId="0E6F4908" w14:textId="77777777" w:rsidR="00E5354B" w:rsidRPr="005C4E00" w:rsidRDefault="00E5354B" w:rsidP="00E5354B">
      <w:pPr>
        <w:jc w:val="both"/>
        <w:rPr>
          <w:rFonts w:ascii="Arial" w:hAnsi="Arial" w:cs="Arial"/>
          <w:sz w:val="22"/>
          <w:szCs w:val="22"/>
        </w:rPr>
      </w:pPr>
    </w:p>
    <w:p w14:paraId="5E515D98" w14:textId="77777777" w:rsidR="00E5354B" w:rsidRPr="005C4E00" w:rsidRDefault="00BD66BA" w:rsidP="00E5354B">
      <w:pPr>
        <w:jc w:val="both"/>
        <w:rPr>
          <w:rFonts w:ascii="Arial" w:hAnsi="Arial" w:cs="Arial"/>
          <w:sz w:val="22"/>
          <w:szCs w:val="22"/>
        </w:rPr>
      </w:pPr>
      <w:r>
        <w:rPr>
          <w:rFonts w:ascii="Arial" w:hAnsi="Arial" w:cs="Arial"/>
          <w:sz w:val="22"/>
          <w:szCs w:val="22"/>
        </w:rPr>
        <w:t>Comentarios</w:t>
      </w:r>
    </w:p>
    <w:p w14:paraId="72807811" w14:textId="77777777" w:rsidR="00E5354B" w:rsidRDefault="00E5354B" w:rsidP="00E5354B">
      <w:pPr>
        <w:jc w:val="both"/>
        <w:rPr>
          <w:rFonts w:ascii="Arial" w:hAnsi="Arial" w:cs="Arial"/>
          <w:sz w:val="22"/>
          <w:szCs w:val="22"/>
        </w:rPr>
      </w:pPr>
      <w:r w:rsidRPr="005C4E00">
        <w:rPr>
          <w:rFonts w:ascii="Arial" w:hAnsi="Arial" w:cs="Arial"/>
          <w:sz w:val="22"/>
          <w:szCs w:val="22"/>
        </w:rPr>
        <w:t>Recomendaciones</w:t>
      </w:r>
    </w:p>
    <w:p w14:paraId="458B1AF0" w14:textId="77777777" w:rsidR="00BD66BA" w:rsidRPr="005C4E00" w:rsidRDefault="00BD66BA" w:rsidP="00E5354B">
      <w:pPr>
        <w:jc w:val="both"/>
        <w:rPr>
          <w:rFonts w:ascii="Arial" w:hAnsi="Arial" w:cs="Arial"/>
          <w:sz w:val="22"/>
          <w:szCs w:val="22"/>
        </w:rPr>
      </w:pPr>
    </w:p>
    <w:p w14:paraId="04953F49" w14:textId="2AE99020" w:rsidR="00E5354B" w:rsidRPr="005C4E00" w:rsidRDefault="00E5354B" w:rsidP="00E5354B">
      <w:pPr>
        <w:jc w:val="both"/>
        <w:rPr>
          <w:rFonts w:ascii="Arial" w:hAnsi="Arial" w:cs="Arial"/>
          <w:sz w:val="22"/>
          <w:szCs w:val="22"/>
        </w:rPr>
      </w:pPr>
      <w:r w:rsidRPr="005C4E00">
        <w:rPr>
          <w:rFonts w:ascii="Arial" w:hAnsi="Arial" w:cs="Arial"/>
          <w:sz w:val="22"/>
          <w:szCs w:val="22"/>
        </w:rPr>
        <w:t xml:space="preserve">E. </w:t>
      </w:r>
      <w:r w:rsidRPr="005C4E00">
        <w:rPr>
          <w:rFonts w:ascii="Arial" w:hAnsi="Arial" w:cs="Arial"/>
          <w:sz w:val="22"/>
          <w:szCs w:val="22"/>
        </w:rPr>
        <w:tab/>
      </w:r>
      <w:r w:rsidRPr="006D7892">
        <w:rPr>
          <w:rFonts w:ascii="Arial" w:hAnsi="Arial" w:cs="Arial"/>
          <w:b/>
          <w:bCs/>
          <w:sz w:val="22"/>
          <w:szCs w:val="22"/>
        </w:rPr>
        <w:t>INFORMACI</w:t>
      </w:r>
      <w:r w:rsidR="00FD17C9" w:rsidRPr="006D7892">
        <w:rPr>
          <w:rFonts w:ascii="Arial" w:hAnsi="Arial" w:cs="Arial"/>
          <w:b/>
          <w:bCs/>
          <w:sz w:val="22"/>
          <w:szCs w:val="22"/>
        </w:rPr>
        <w:t>Ó</w:t>
      </w:r>
      <w:r w:rsidRPr="006D7892">
        <w:rPr>
          <w:rFonts w:ascii="Arial" w:hAnsi="Arial" w:cs="Arial"/>
          <w:b/>
          <w:bCs/>
          <w:sz w:val="22"/>
          <w:szCs w:val="22"/>
        </w:rPr>
        <w:t>N Y COMUNICACIÓN</w:t>
      </w:r>
      <w:r w:rsidR="00B167FA">
        <w:rPr>
          <w:rFonts w:ascii="Arial" w:hAnsi="Arial" w:cs="Arial"/>
          <w:sz w:val="22"/>
          <w:szCs w:val="22"/>
        </w:rPr>
        <w:t>………………………………………</w:t>
      </w:r>
      <w:r w:rsidR="006D7892">
        <w:rPr>
          <w:rFonts w:ascii="Arial" w:hAnsi="Arial" w:cs="Arial"/>
          <w:sz w:val="22"/>
          <w:szCs w:val="22"/>
        </w:rPr>
        <w:t>…</w:t>
      </w:r>
      <w:r w:rsidR="007D13D2">
        <w:rPr>
          <w:rFonts w:ascii="Arial" w:hAnsi="Arial" w:cs="Arial"/>
          <w:sz w:val="22"/>
          <w:szCs w:val="22"/>
        </w:rPr>
        <w:t>……</w:t>
      </w:r>
      <w:r w:rsidR="00B167FA">
        <w:rPr>
          <w:rFonts w:ascii="Arial" w:hAnsi="Arial" w:cs="Arial"/>
          <w:sz w:val="22"/>
          <w:szCs w:val="22"/>
        </w:rPr>
        <w:t>9</w:t>
      </w:r>
    </w:p>
    <w:p w14:paraId="6CA97BAE" w14:textId="77777777" w:rsidR="00E5354B" w:rsidRPr="005C4E00" w:rsidRDefault="00E5354B" w:rsidP="00E5354B">
      <w:pPr>
        <w:jc w:val="both"/>
        <w:rPr>
          <w:rFonts w:ascii="Arial" w:hAnsi="Arial" w:cs="Arial"/>
          <w:sz w:val="22"/>
          <w:szCs w:val="22"/>
        </w:rPr>
      </w:pPr>
    </w:p>
    <w:p w14:paraId="3CFAA9D6" w14:textId="77777777" w:rsidR="00E5354B" w:rsidRPr="005C4E00" w:rsidRDefault="00C63B93" w:rsidP="00E5354B">
      <w:pPr>
        <w:jc w:val="both"/>
        <w:rPr>
          <w:rFonts w:ascii="Arial" w:hAnsi="Arial" w:cs="Arial"/>
          <w:sz w:val="22"/>
          <w:szCs w:val="22"/>
        </w:rPr>
      </w:pPr>
      <w:r>
        <w:rPr>
          <w:rFonts w:ascii="Arial" w:hAnsi="Arial" w:cs="Arial"/>
          <w:sz w:val="22"/>
          <w:szCs w:val="22"/>
        </w:rPr>
        <w:t>Comentarios</w:t>
      </w:r>
    </w:p>
    <w:p w14:paraId="775258AC" w14:textId="77777777" w:rsidR="00E5354B" w:rsidRPr="005C4E00" w:rsidRDefault="00E5354B" w:rsidP="00E5354B">
      <w:pPr>
        <w:jc w:val="both"/>
        <w:rPr>
          <w:rFonts w:ascii="Arial" w:hAnsi="Arial" w:cs="Arial"/>
          <w:sz w:val="22"/>
          <w:szCs w:val="22"/>
        </w:rPr>
      </w:pPr>
      <w:r w:rsidRPr="005C4E00">
        <w:rPr>
          <w:rFonts w:ascii="Arial" w:hAnsi="Arial" w:cs="Arial"/>
          <w:sz w:val="22"/>
          <w:szCs w:val="22"/>
        </w:rPr>
        <w:t>Recomendaciones</w:t>
      </w:r>
    </w:p>
    <w:p w14:paraId="2D20A7D6" w14:textId="77777777" w:rsidR="00E5354B" w:rsidRPr="005C4E00" w:rsidRDefault="00E5354B" w:rsidP="00E5354B">
      <w:pPr>
        <w:jc w:val="both"/>
        <w:rPr>
          <w:rFonts w:ascii="Arial" w:hAnsi="Arial" w:cs="Arial"/>
          <w:sz w:val="22"/>
          <w:szCs w:val="22"/>
        </w:rPr>
      </w:pPr>
    </w:p>
    <w:p w14:paraId="58D37F34" w14:textId="712D0885" w:rsidR="00E5354B" w:rsidRPr="005C4E00" w:rsidRDefault="00E5354B" w:rsidP="00E5354B">
      <w:pPr>
        <w:jc w:val="both"/>
        <w:rPr>
          <w:rFonts w:ascii="Arial" w:hAnsi="Arial" w:cs="Arial"/>
          <w:sz w:val="22"/>
          <w:szCs w:val="22"/>
        </w:rPr>
      </w:pPr>
      <w:r w:rsidRPr="005C4E00">
        <w:rPr>
          <w:rFonts w:ascii="Arial" w:hAnsi="Arial" w:cs="Arial"/>
          <w:sz w:val="22"/>
          <w:szCs w:val="22"/>
        </w:rPr>
        <w:t>F.</w:t>
      </w:r>
      <w:r w:rsidRPr="005C4E00">
        <w:rPr>
          <w:rFonts w:ascii="Arial" w:hAnsi="Arial" w:cs="Arial"/>
          <w:sz w:val="22"/>
          <w:szCs w:val="22"/>
        </w:rPr>
        <w:tab/>
      </w:r>
      <w:r w:rsidRPr="006D7892">
        <w:rPr>
          <w:rFonts w:ascii="Arial" w:hAnsi="Arial" w:cs="Arial"/>
          <w:b/>
          <w:bCs/>
          <w:sz w:val="22"/>
          <w:szCs w:val="22"/>
        </w:rPr>
        <w:t>MONITOREO</w:t>
      </w:r>
      <w:r w:rsidR="00B167FA">
        <w:rPr>
          <w:rFonts w:ascii="Arial" w:hAnsi="Arial" w:cs="Arial"/>
          <w:sz w:val="22"/>
          <w:szCs w:val="22"/>
        </w:rPr>
        <w:t>……………………………………………………………</w:t>
      </w:r>
      <w:r w:rsidR="006C117D">
        <w:rPr>
          <w:rFonts w:ascii="Arial" w:hAnsi="Arial" w:cs="Arial"/>
          <w:sz w:val="22"/>
          <w:szCs w:val="22"/>
        </w:rPr>
        <w:t>……</w:t>
      </w:r>
      <w:r w:rsidR="00B167FA">
        <w:rPr>
          <w:rFonts w:ascii="Arial" w:hAnsi="Arial" w:cs="Arial"/>
          <w:sz w:val="22"/>
          <w:szCs w:val="22"/>
        </w:rPr>
        <w:t>…</w:t>
      </w:r>
      <w:r w:rsidR="007D13D2">
        <w:rPr>
          <w:rFonts w:ascii="Arial" w:hAnsi="Arial" w:cs="Arial"/>
          <w:sz w:val="22"/>
          <w:szCs w:val="22"/>
        </w:rPr>
        <w:t>……</w:t>
      </w:r>
      <w:r w:rsidR="00B167FA">
        <w:rPr>
          <w:rFonts w:ascii="Arial" w:hAnsi="Arial" w:cs="Arial"/>
          <w:sz w:val="22"/>
          <w:szCs w:val="22"/>
        </w:rPr>
        <w:t>10</w:t>
      </w:r>
    </w:p>
    <w:p w14:paraId="44C3CC27" w14:textId="77AC29AD" w:rsidR="00E5354B" w:rsidRPr="005C4E00" w:rsidRDefault="006C117D" w:rsidP="00E5354B">
      <w:pPr>
        <w:jc w:val="both"/>
        <w:rPr>
          <w:rFonts w:ascii="Arial" w:hAnsi="Arial" w:cs="Arial"/>
          <w:sz w:val="22"/>
          <w:szCs w:val="22"/>
        </w:rPr>
      </w:pPr>
      <w:r>
        <w:rPr>
          <w:rFonts w:ascii="Arial" w:hAnsi="Arial" w:cs="Arial"/>
          <w:sz w:val="22"/>
          <w:szCs w:val="22"/>
        </w:rPr>
        <w:t>…</w:t>
      </w:r>
    </w:p>
    <w:p w14:paraId="267BBAFA" w14:textId="77777777" w:rsidR="00E5354B" w:rsidRPr="005C4E00" w:rsidRDefault="00BD66BA" w:rsidP="00E5354B">
      <w:pPr>
        <w:jc w:val="both"/>
        <w:outlineLvl w:val="0"/>
        <w:rPr>
          <w:rFonts w:ascii="Arial" w:hAnsi="Arial" w:cs="Arial"/>
          <w:sz w:val="22"/>
          <w:szCs w:val="22"/>
        </w:rPr>
      </w:pPr>
      <w:r>
        <w:rPr>
          <w:rFonts w:ascii="Arial" w:hAnsi="Arial" w:cs="Arial"/>
          <w:sz w:val="22"/>
          <w:szCs w:val="22"/>
        </w:rPr>
        <w:t>Comentarios</w:t>
      </w:r>
    </w:p>
    <w:p w14:paraId="73C0D53F" w14:textId="77777777" w:rsidR="00E5354B" w:rsidRPr="005C4E00" w:rsidRDefault="00E5354B" w:rsidP="00E5354B">
      <w:pPr>
        <w:jc w:val="both"/>
        <w:rPr>
          <w:rFonts w:ascii="Arial" w:hAnsi="Arial" w:cs="Arial"/>
          <w:sz w:val="22"/>
          <w:szCs w:val="22"/>
        </w:rPr>
      </w:pPr>
      <w:r w:rsidRPr="005C4E00">
        <w:rPr>
          <w:rFonts w:ascii="Arial" w:hAnsi="Arial" w:cs="Arial"/>
          <w:sz w:val="22"/>
          <w:szCs w:val="22"/>
        </w:rPr>
        <w:t>Recomendaciones</w:t>
      </w:r>
    </w:p>
    <w:p w14:paraId="47C1B637" w14:textId="77777777" w:rsidR="00D95520" w:rsidRDefault="00D95520" w:rsidP="00E5354B">
      <w:pPr>
        <w:jc w:val="both"/>
        <w:rPr>
          <w:rFonts w:ascii="Arial" w:hAnsi="Arial" w:cs="Arial"/>
          <w:sz w:val="22"/>
          <w:szCs w:val="22"/>
        </w:rPr>
      </w:pPr>
    </w:p>
    <w:p w14:paraId="6D783E36" w14:textId="77777777" w:rsidR="00D95520" w:rsidRDefault="00D95520" w:rsidP="00E5354B">
      <w:pPr>
        <w:jc w:val="both"/>
        <w:rPr>
          <w:rFonts w:ascii="Arial" w:hAnsi="Arial" w:cs="Arial"/>
          <w:sz w:val="22"/>
          <w:szCs w:val="22"/>
        </w:rPr>
      </w:pPr>
    </w:p>
    <w:p w14:paraId="38F77C7A" w14:textId="77777777" w:rsidR="00D95520" w:rsidRDefault="00D95520" w:rsidP="00D95520">
      <w:pPr>
        <w:rPr>
          <w:rFonts w:ascii="Arial" w:hAnsi="Arial" w:cs="Arial"/>
          <w:sz w:val="22"/>
          <w:szCs w:val="22"/>
        </w:rPr>
      </w:pPr>
      <w:r>
        <w:rPr>
          <w:rFonts w:ascii="Arial" w:hAnsi="Arial" w:cs="Arial"/>
          <w:sz w:val="22"/>
          <w:szCs w:val="22"/>
        </w:rPr>
        <w:t xml:space="preserve">ANEXO 1 </w:t>
      </w:r>
      <w:r w:rsidR="00BD66BA">
        <w:rPr>
          <w:rFonts w:ascii="Arial" w:hAnsi="Arial" w:cs="Arial"/>
          <w:sz w:val="22"/>
          <w:szCs w:val="22"/>
        </w:rPr>
        <w:t xml:space="preserve">Resumen valoración </w:t>
      </w:r>
      <w:r>
        <w:rPr>
          <w:rFonts w:ascii="Arial" w:hAnsi="Arial" w:cs="Arial"/>
          <w:sz w:val="22"/>
          <w:szCs w:val="22"/>
        </w:rPr>
        <w:t>Elementos</w:t>
      </w:r>
      <w:r w:rsidR="00BD66BA">
        <w:rPr>
          <w:rFonts w:ascii="Arial" w:hAnsi="Arial" w:cs="Arial"/>
          <w:sz w:val="22"/>
          <w:szCs w:val="22"/>
        </w:rPr>
        <w:t xml:space="preserve"> - cuestionarios</w:t>
      </w:r>
    </w:p>
    <w:p w14:paraId="096F2CAA" w14:textId="77777777" w:rsidR="00D95520" w:rsidRDefault="00BD66BA" w:rsidP="00D95520">
      <w:pPr>
        <w:rPr>
          <w:rFonts w:ascii="Arial" w:hAnsi="Arial" w:cs="Arial"/>
          <w:sz w:val="22"/>
          <w:szCs w:val="22"/>
        </w:rPr>
      </w:pPr>
      <w:r>
        <w:rPr>
          <w:rFonts w:ascii="Arial" w:hAnsi="Arial" w:cs="Arial"/>
          <w:sz w:val="22"/>
          <w:szCs w:val="22"/>
        </w:rPr>
        <w:t>ANEXO 2 Grá</w:t>
      </w:r>
      <w:r w:rsidR="00D95520">
        <w:rPr>
          <w:rFonts w:ascii="Arial" w:hAnsi="Arial" w:cs="Arial"/>
          <w:sz w:val="22"/>
          <w:szCs w:val="22"/>
        </w:rPr>
        <w:t>fico sobre</w:t>
      </w:r>
      <w:r>
        <w:rPr>
          <w:rFonts w:ascii="Arial" w:hAnsi="Arial" w:cs="Arial"/>
          <w:sz w:val="22"/>
          <w:szCs w:val="22"/>
        </w:rPr>
        <w:t xml:space="preserve"> calificación de CII</w:t>
      </w:r>
    </w:p>
    <w:p w14:paraId="6F87623F" w14:textId="7D4EF7BB" w:rsidR="006D7892" w:rsidRDefault="00BD66BA" w:rsidP="00D95520">
      <w:pPr>
        <w:rPr>
          <w:rFonts w:ascii="Arial" w:hAnsi="Arial" w:cs="Arial"/>
          <w:sz w:val="22"/>
          <w:szCs w:val="22"/>
        </w:rPr>
      </w:pPr>
      <w:r>
        <w:rPr>
          <w:rFonts w:ascii="Arial" w:hAnsi="Arial" w:cs="Arial"/>
          <w:sz w:val="22"/>
          <w:szCs w:val="22"/>
        </w:rPr>
        <w:t xml:space="preserve">ANEXO 3 </w:t>
      </w:r>
      <w:r w:rsidR="006D7892">
        <w:t>L</w:t>
      </w:r>
      <w:r w:rsidR="006D7892" w:rsidRPr="006D7892">
        <w:t xml:space="preserve">istado de </w:t>
      </w:r>
      <w:r w:rsidR="006D7892">
        <w:t>P</w:t>
      </w:r>
      <w:r w:rsidR="006D7892" w:rsidRPr="006D7892">
        <w:t>articipantes</w:t>
      </w:r>
    </w:p>
    <w:p w14:paraId="09112F28" w14:textId="45A6584D" w:rsidR="00BD66BA" w:rsidRDefault="006D7892" w:rsidP="00D95520">
      <w:pPr>
        <w:rPr>
          <w:rFonts w:ascii="Arial" w:hAnsi="Arial" w:cs="Arial"/>
          <w:sz w:val="22"/>
          <w:szCs w:val="22"/>
        </w:rPr>
      </w:pPr>
      <w:r>
        <w:rPr>
          <w:rFonts w:ascii="Arial" w:hAnsi="Arial" w:cs="Arial"/>
          <w:sz w:val="22"/>
          <w:szCs w:val="22"/>
        </w:rPr>
        <w:t xml:space="preserve">ANEXO 4 </w:t>
      </w:r>
      <w:r w:rsidR="00BD66BA">
        <w:rPr>
          <w:rFonts w:ascii="Arial" w:hAnsi="Arial" w:cs="Arial"/>
          <w:sz w:val="22"/>
          <w:szCs w:val="22"/>
        </w:rPr>
        <w:t>Fotografías de la ejecución del TAECII.</w:t>
      </w:r>
    </w:p>
    <w:p w14:paraId="01768BFC" w14:textId="77777777" w:rsidR="0011119C" w:rsidRDefault="0011119C" w:rsidP="00D95520">
      <w:pPr>
        <w:rPr>
          <w:rFonts w:ascii="Arial" w:hAnsi="Arial" w:cs="Arial"/>
          <w:sz w:val="22"/>
          <w:szCs w:val="22"/>
        </w:rPr>
      </w:pPr>
    </w:p>
    <w:p w14:paraId="734ACA40" w14:textId="77777777" w:rsidR="00D95520" w:rsidRDefault="00D95520" w:rsidP="00D95520">
      <w:pPr>
        <w:rPr>
          <w:rFonts w:ascii="Arial" w:hAnsi="Arial" w:cs="Arial"/>
          <w:sz w:val="22"/>
          <w:szCs w:val="22"/>
        </w:rPr>
      </w:pPr>
    </w:p>
    <w:p w14:paraId="173DE659" w14:textId="77777777" w:rsidR="00D95520" w:rsidRDefault="00D95520" w:rsidP="00D95520">
      <w:pPr>
        <w:rPr>
          <w:rFonts w:ascii="Arial" w:hAnsi="Arial" w:cs="Arial"/>
          <w:sz w:val="22"/>
          <w:szCs w:val="22"/>
        </w:rPr>
        <w:sectPr w:rsidR="00D95520" w:rsidSect="00E40D9B">
          <w:footerReference w:type="default" r:id="rId8"/>
          <w:pgSz w:w="11906" w:h="16838"/>
          <w:pgMar w:top="1417" w:right="1701" w:bottom="1417" w:left="1701" w:header="708" w:footer="708" w:gutter="0"/>
          <w:cols w:space="708"/>
          <w:docGrid w:linePitch="360"/>
        </w:sectPr>
      </w:pPr>
    </w:p>
    <w:p w14:paraId="3CBAA9CB" w14:textId="47023C37" w:rsidR="0016152B" w:rsidRDefault="00BD66BA" w:rsidP="00E5354B">
      <w:pPr>
        <w:jc w:val="center"/>
        <w:rPr>
          <w:rFonts w:ascii="Arial" w:hAnsi="Arial" w:cs="Arial"/>
          <w:b/>
          <w:sz w:val="22"/>
          <w:szCs w:val="22"/>
        </w:rPr>
      </w:pPr>
      <w:r>
        <w:rPr>
          <w:rFonts w:ascii="Arial" w:hAnsi="Arial" w:cs="Arial"/>
          <w:b/>
          <w:sz w:val="22"/>
          <w:szCs w:val="22"/>
        </w:rPr>
        <w:lastRenderedPageBreak/>
        <w:t>INSTITUCI</w:t>
      </w:r>
      <w:r w:rsidR="00FD17C9">
        <w:rPr>
          <w:rFonts w:ascii="Arial" w:hAnsi="Arial" w:cs="Arial"/>
          <w:b/>
          <w:sz w:val="22"/>
          <w:szCs w:val="22"/>
        </w:rPr>
        <w:t>Ó</w:t>
      </w:r>
      <w:r>
        <w:rPr>
          <w:rFonts w:ascii="Arial" w:hAnsi="Arial" w:cs="Arial"/>
          <w:b/>
          <w:sz w:val="22"/>
          <w:szCs w:val="22"/>
        </w:rPr>
        <w:t>N: _________________</w:t>
      </w:r>
    </w:p>
    <w:p w14:paraId="601092D5" w14:textId="77777777" w:rsidR="00BA0B00" w:rsidRDefault="00BA0B00" w:rsidP="00E5354B">
      <w:pPr>
        <w:jc w:val="center"/>
        <w:rPr>
          <w:rFonts w:ascii="Arial" w:hAnsi="Arial" w:cs="Arial"/>
          <w:b/>
          <w:sz w:val="22"/>
          <w:szCs w:val="22"/>
        </w:rPr>
      </w:pPr>
    </w:p>
    <w:p w14:paraId="76DDD728" w14:textId="77777777" w:rsidR="00BA0B00" w:rsidRPr="005C4E00" w:rsidRDefault="00BA0B00" w:rsidP="00E5354B">
      <w:pPr>
        <w:jc w:val="center"/>
        <w:rPr>
          <w:rFonts w:ascii="Arial" w:hAnsi="Arial" w:cs="Arial"/>
          <w:b/>
          <w:sz w:val="22"/>
          <w:szCs w:val="22"/>
        </w:rPr>
      </w:pPr>
    </w:p>
    <w:p w14:paraId="37941B4F" w14:textId="4ADA6C46" w:rsidR="00E5354B" w:rsidRPr="005C4E00" w:rsidRDefault="00E5354B" w:rsidP="00E5354B">
      <w:pPr>
        <w:jc w:val="center"/>
        <w:outlineLvl w:val="0"/>
        <w:rPr>
          <w:rFonts w:ascii="Arial" w:hAnsi="Arial" w:cs="Arial"/>
          <w:sz w:val="22"/>
          <w:szCs w:val="22"/>
        </w:rPr>
      </w:pPr>
      <w:r w:rsidRPr="005C4E00">
        <w:rPr>
          <w:rFonts w:ascii="Arial" w:hAnsi="Arial" w:cs="Arial"/>
          <w:b/>
          <w:sz w:val="22"/>
          <w:szCs w:val="22"/>
        </w:rPr>
        <w:t>INFORME DE AUT</w:t>
      </w:r>
      <w:r w:rsidR="00FD17C9">
        <w:rPr>
          <w:rFonts w:ascii="Arial" w:hAnsi="Arial" w:cs="Arial"/>
          <w:b/>
          <w:sz w:val="22"/>
          <w:szCs w:val="22"/>
        </w:rPr>
        <w:t>O</w:t>
      </w:r>
      <w:r w:rsidRPr="005C4E00">
        <w:rPr>
          <w:rFonts w:ascii="Arial" w:hAnsi="Arial" w:cs="Arial"/>
          <w:b/>
          <w:sz w:val="22"/>
          <w:szCs w:val="22"/>
        </w:rPr>
        <w:t>EVALUACIÓN DEL CONTROL INTERNO</w:t>
      </w:r>
      <w:r w:rsidR="0016152B">
        <w:rPr>
          <w:rFonts w:ascii="Arial" w:hAnsi="Arial" w:cs="Arial"/>
          <w:b/>
          <w:sz w:val="22"/>
          <w:szCs w:val="22"/>
        </w:rPr>
        <w:t xml:space="preserve"> INSTITUCIONAL </w:t>
      </w:r>
    </w:p>
    <w:p w14:paraId="47E87041" w14:textId="77777777" w:rsidR="00E5354B" w:rsidRPr="005C4E00" w:rsidRDefault="00E5354B" w:rsidP="00E5354B">
      <w:pPr>
        <w:jc w:val="both"/>
        <w:rPr>
          <w:rFonts w:ascii="Arial" w:hAnsi="Arial" w:cs="Arial"/>
          <w:sz w:val="22"/>
          <w:szCs w:val="22"/>
        </w:rPr>
      </w:pPr>
    </w:p>
    <w:p w14:paraId="3B273D30" w14:textId="77777777" w:rsidR="00E5354B" w:rsidRPr="00B37286" w:rsidRDefault="00E5354B" w:rsidP="00B37286">
      <w:pPr>
        <w:jc w:val="both"/>
        <w:rPr>
          <w:rFonts w:ascii="Verdana" w:hAnsi="Verdana" w:cs="Arial"/>
          <w:sz w:val="22"/>
          <w:szCs w:val="22"/>
        </w:rPr>
      </w:pPr>
    </w:p>
    <w:p w14:paraId="55C21EC4" w14:textId="77777777" w:rsidR="002F2087" w:rsidRPr="00B37286" w:rsidRDefault="006D3B1A" w:rsidP="00B37286">
      <w:pPr>
        <w:pStyle w:val="Textocomentario"/>
        <w:jc w:val="both"/>
        <w:rPr>
          <w:rFonts w:ascii="Verdana" w:hAnsi="Verdana" w:cs="Arial"/>
          <w:sz w:val="22"/>
          <w:szCs w:val="22"/>
        </w:rPr>
      </w:pPr>
      <w:r w:rsidRPr="00B37286">
        <w:rPr>
          <w:rStyle w:val="Refdecomentario"/>
          <w:rFonts w:ascii="Verdana" w:hAnsi="Verdana"/>
          <w:sz w:val="22"/>
          <w:szCs w:val="22"/>
        </w:rPr>
        <w:annotationRef/>
      </w:r>
      <w:r w:rsidRPr="00B37286">
        <w:rPr>
          <w:rFonts w:ascii="Verdana" w:hAnsi="Verdana"/>
          <w:sz w:val="22"/>
          <w:szCs w:val="22"/>
        </w:rPr>
        <w:t xml:space="preserve">El Taller de </w:t>
      </w:r>
      <w:r w:rsidRPr="00B37286">
        <w:rPr>
          <w:rFonts w:ascii="Verdana" w:hAnsi="Verdana" w:cs="Arial"/>
          <w:sz w:val="22"/>
          <w:szCs w:val="22"/>
        </w:rPr>
        <w:t>A</w:t>
      </w:r>
      <w:r w:rsidR="00E5354B" w:rsidRPr="00B37286">
        <w:rPr>
          <w:rFonts w:ascii="Verdana" w:hAnsi="Verdana" w:cs="Arial"/>
          <w:sz w:val="22"/>
          <w:szCs w:val="22"/>
        </w:rPr>
        <w:t xml:space="preserve">uto </w:t>
      </w:r>
      <w:r w:rsidRPr="00B37286">
        <w:rPr>
          <w:rFonts w:ascii="Verdana" w:hAnsi="Verdana" w:cs="Arial"/>
          <w:sz w:val="22"/>
          <w:szCs w:val="22"/>
        </w:rPr>
        <w:t>E</w:t>
      </w:r>
      <w:r w:rsidR="00E5354B" w:rsidRPr="00B37286">
        <w:rPr>
          <w:rFonts w:ascii="Verdana" w:hAnsi="Verdana" w:cs="Arial"/>
          <w:sz w:val="22"/>
          <w:szCs w:val="22"/>
        </w:rPr>
        <w:t xml:space="preserve">valuación del Control Interno Institucional </w:t>
      </w:r>
      <w:r w:rsidR="00F63927" w:rsidRPr="00B37286">
        <w:rPr>
          <w:rFonts w:ascii="Verdana" w:hAnsi="Verdana" w:cs="Arial"/>
          <w:sz w:val="22"/>
          <w:szCs w:val="22"/>
        </w:rPr>
        <w:t xml:space="preserve">(TAECII) </w:t>
      </w:r>
      <w:r w:rsidR="00E5354B" w:rsidRPr="00B37286">
        <w:rPr>
          <w:rFonts w:ascii="Verdana" w:hAnsi="Verdana" w:cs="Arial"/>
          <w:sz w:val="22"/>
          <w:szCs w:val="22"/>
        </w:rPr>
        <w:t xml:space="preserve">aplicada </w:t>
      </w:r>
      <w:r w:rsidR="002841E3" w:rsidRPr="00B37286">
        <w:rPr>
          <w:rFonts w:ascii="Verdana" w:hAnsi="Verdana" w:cs="Arial"/>
          <w:sz w:val="22"/>
          <w:szCs w:val="22"/>
        </w:rPr>
        <w:t>a</w:t>
      </w:r>
      <w:r w:rsidR="00BD66BA" w:rsidRPr="00B37286">
        <w:rPr>
          <w:rFonts w:ascii="Verdana" w:hAnsi="Verdana" w:cs="Arial"/>
          <w:sz w:val="22"/>
          <w:szCs w:val="22"/>
        </w:rPr>
        <w:t xml:space="preserve"> __________________</w:t>
      </w:r>
      <w:r w:rsidR="00E5354B" w:rsidRPr="00B37286">
        <w:rPr>
          <w:rFonts w:ascii="Verdana" w:hAnsi="Verdana" w:cs="Arial"/>
          <w:sz w:val="22"/>
          <w:szCs w:val="22"/>
        </w:rPr>
        <w:t xml:space="preserve"> se realizó a través del Taller que contó con la participación </w:t>
      </w:r>
      <w:proofErr w:type="gramStart"/>
      <w:r w:rsidR="00E5354B" w:rsidRPr="00B37286">
        <w:rPr>
          <w:rFonts w:ascii="Verdana" w:hAnsi="Verdana" w:cs="Arial"/>
          <w:sz w:val="22"/>
          <w:szCs w:val="22"/>
        </w:rPr>
        <w:t xml:space="preserve">de </w:t>
      </w:r>
      <w:r w:rsidR="00BD66BA" w:rsidRPr="00B37286">
        <w:rPr>
          <w:rFonts w:ascii="Verdana" w:hAnsi="Verdana" w:cs="Arial"/>
          <w:sz w:val="22"/>
          <w:szCs w:val="22"/>
        </w:rPr>
        <w:t xml:space="preserve"> _</w:t>
      </w:r>
      <w:proofErr w:type="gramEnd"/>
      <w:r w:rsidR="00BD66BA" w:rsidRPr="00B37286">
        <w:rPr>
          <w:rFonts w:ascii="Verdana" w:hAnsi="Verdana" w:cs="Arial"/>
          <w:sz w:val="22"/>
          <w:szCs w:val="22"/>
        </w:rPr>
        <w:t xml:space="preserve">_ </w:t>
      </w:r>
      <w:r w:rsidR="00E5354B" w:rsidRPr="00B37286">
        <w:rPr>
          <w:rFonts w:ascii="Verdana" w:hAnsi="Verdana" w:cs="Arial"/>
          <w:sz w:val="22"/>
          <w:szCs w:val="22"/>
        </w:rPr>
        <w:t xml:space="preserve">personas (directores, </w:t>
      </w:r>
      <w:r w:rsidR="0016152B" w:rsidRPr="00B37286">
        <w:rPr>
          <w:rFonts w:ascii="Verdana" w:hAnsi="Verdana" w:cs="Arial"/>
          <w:sz w:val="22"/>
          <w:szCs w:val="22"/>
        </w:rPr>
        <w:t>jefes de unidades y funcionarios</w:t>
      </w:r>
      <w:r w:rsidR="00E5354B" w:rsidRPr="00B37286">
        <w:rPr>
          <w:rFonts w:ascii="Verdana" w:hAnsi="Verdana" w:cs="Arial"/>
          <w:sz w:val="22"/>
          <w:szCs w:val="22"/>
        </w:rPr>
        <w:t xml:space="preserve">), durante </w:t>
      </w:r>
      <w:r w:rsidR="002F2087" w:rsidRPr="00B37286">
        <w:rPr>
          <w:rFonts w:ascii="Verdana" w:hAnsi="Verdana" w:cs="Arial"/>
          <w:sz w:val="22"/>
          <w:szCs w:val="22"/>
        </w:rPr>
        <w:t>_______</w:t>
      </w:r>
      <w:r w:rsidR="00E5354B" w:rsidRPr="00B37286">
        <w:rPr>
          <w:rFonts w:ascii="Verdana" w:hAnsi="Verdana" w:cs="Arial"/>
          <w:sz w:val="22"/>
          <w:szCs w:val="22"/>
        </w:rPr>
        <w:t>horas, el día</w:t>
      </w:r>
      <w:r w:rsidR="00BD66BA" w:rsidRPr="00B37286">
        <w:rPr>
          <w:rFonts w:ascii="Verdana" w:hAnsi="Verdana" w:cs="Arial"/>
          <w:sz w:val="22"/>
          <w:szCs w:val="22"/>
        </w:rPr>
        <w:t xml:space="preserve"> __</w:t>
      </w:r>
      <w:r w:rsidR="00E5354B" w:rsidRPr="00B37286">
        <w:rPr>
          <w:rFonts w:ascii="Verdana" w:hAnsi="Verdana" w:cs="Arial"/>
          <w:sz w:val="22"/>
          <w:szCs w:val="22"/>
        </w:rPr>
        <w:t xml:space="preserve"> de </w:t>
      </w:r>
      <w:r w:rsidR="00BD66BA" w:rsidRPr="00B37286">
        <w:rPr>
          <w:rFonts w:ascii="Verdana" w:hAnsi="Verdana" w:cs="Arial"/>
          <w:sz w:val="22"/>
          <w:szCs w:val="22"/>
        </w:rPr>
        <w:t>_________</w:t>
      </w:r>
      <w:r w:rsidR="00E5354B" w:rsidRPr="00B37286">
        <w:rPr>
          <w:rFonts w:ascii="Verdana" w:hAnsi="Verdana" w:cs="Arial"/>
          <w:sz w:val="22"/>
          <w:szCs w:val="22"/>
        </w:rPr>
        <w:t xml:space="preserve"> </w:t>
      </w:r>
      <w:proofErr w:type="spellStart"/>
      <w:r w:rsidR="00E5354B" w:rsidRPr="00B37286">
        <w:rPr>
          <w:rFonts w:ascii="Verdana" w:hAnsi="Verdana" w:cs="Arial"/>
          <w:sz w:val="22"/>
          <w:szCs w:val="22"/>
        </w:rPr>
        <w:t>de</w:t>
      </w:r>
      <w:proofErr w:type="spellEnd"/>
      <w:r w:rsidR="00E5354B" w:rsidRPr="00B37286">
        <w:rPr>
          <w:rFonts w:ascii="Verdana" w:hAnsi="Verdana" w:cs="Arial"/>
          <w:sz w:val="22"/>
          <w:szCs w:val="22"/>
        </w:rPr>
        <w:t xml:space="preserve"> 20</w:t>
      </w:r>
      <w:r w:rsidR="002F2087" w:rsidRPr="00B37286">
        <w:rPr>
          <w:rFonts w:ascii="Verdana" w:hAnsi="Verdana" w:cs="Arial"/>
          <w:sz w:val="22"/>
          <w:szCs w:val="22"/>
        </w:rPr>
        <w:t>2</w:t>
      </w:r>
      <w:r w:rsidR="00E5354B" w:rsidRPr="00B37286">
        <w:rPr>
          <w:rFonts w:ascii="Verdana" w:hAnsi="Verdana" w:cs="Arial"/>
          <w:sz w:val="22"/>
          <w:szCs w:val="22"/>
        </w:rPr>
        <w:t xml:space="preserve">, utilizando </w:t>
      </w:r>
      <w:r w:rsidR="0016152B" w:rsidRPr="00B37286">
        <w:rPr>
          <w:rFonts w:ascii="Verdana" w:hAnsi="Verdana" w:cs="Arial"/>
          <w:sz w:val="22"/>
          <w:szCs w:val="22"/>
        </w:rPr>
        <w:t xml:space="preserve">como referencia </w:t>
      </w:r>
      <w:r w:rsidR="002F2087" w:rsidRPr="00B37286">
        <w:rPr>
          <w:rFonts w:ascii="Verdana" w:hAnsi="Verdana"/>
          <w:sz w:val="22"/>
          <w:szCs w:val="22"/>
        </w:rPr>
        <w:t>El Marco Rector del Control Interno de los Recursos Públicos emitido por el Tribunal Superior de Cuentas (TSC)</w:t>
      </w:r>
      <w:r w:rsidR="002F2087" w:rsidRPr="00B37286">
        <w:rPr>
          <w:rFonts w:ascii="Verdana" w:hAnsi="Verdana" w:cs="Arial"/>
          <w:sz w:val="22"/>
          <w:szCs w:val="22"/>
        </w:rPr>
        <w:t xml:space="preserve"> y</w:t>
      </w:r>
      <w:r w:rsidR="00F63927" w:rsidRPr="00B37286">
        <w:rPr>
          <w:rFonts w:ascii="Verdana" w:hAnsi="Verdana" w:cs="Arial"/>
          <w:sz w:val="22"/>
          <w:szCs w:val="22"/>
        </w:rPr>
        <w:t xml:space="preserve"> </w:t>
      </w:r>
      <w:r w:rsidR="00E5354B" w:rsidRPr="00B37286">
        <w:rPr>
          <w:rFonts w:ascii="Verdana" w:hAnsi="Verdana" w:cs="Arial"/>
          <w:sz w:val="22"/>
          <w:szCs w:val="22"/>
        </w:rPr>
        <w:t xml:space="preserve"> las Guías de C</w:t>
      </w:r>
      <w:r w:rsidR="002F2087" w:rsidRPr="00B37286">
        <w:rPr>
          <w:rFonts w:ascii="Verdana" w:hAnsi="Verdana" w:cs="Arial"/>
          <w:sz w:val="22"/>
          <w:szCs w:val="22"/>
        </w:rPr>
        <w:t>ontrol Interno E</w:t>
      </w:r>
    </w:p>
    <w:p w14:paraId="6B633087" w14:textId="1323366C" w:rsidR="00E5354B" w:rsidRPr="00B37286" w:rsidRDefault="002F2087" w:rsidP="00B37286">
      <w:pPr>
        <w:pStyle w:val="Textocomentario"/>
        <w:jc w:val="both"/>
        <w:rPr>
          <w:rFonts w:ascii="Verdana" w:hAnsi="Verdana"/>
          <w:sz w:val="22"/>
          <w:szCs w:val="22"/>
        </w:rPr>
      </w:pPr>
      <w:r w:rsidRPr="00B37286">
        <w:rPr>
          <w:rFonts w:ascii="Verdana" w:hAnsi="Verdana" w:cs="Arial"/>
          <w:sz w:val="22"/>
          <w:szCs w:val="22"/>
        </w:rPr>
        <w:t>emitidas por la Oficina Nacional de Desarrollo Integral del Control Interno (ONADICI)</w:t>
      </w:r>
    </w:p>
    <w:p w14:paraId="57499FEE" w14:textId="77777777" w:rsidR="00E5354B" w:rsidRPr="00B37286" w:rsidRDefault="00E5354B" w:rsidP="00B37286">
      <w:pPr>
        <w:jc w:val="both"/>
        <w:rPr>
          <w:rFonts w:ascii="Verdana" w:hAnsi="Verdana" w:cs="Arial"/>
          <w:sz w:val="22"/>
          <w:szCs w:val="22"/>
        </w:rPr>
      </w:pPr>
    </w:p>
    <w:p w14:paraId="3E895516" w14:textId="4C31DB35" w:rsidR="00E5354B" w:rsidRPr="00B37286" w:rsidRDefault="00E5354B" w:rsidP="00B37286">
      <w:pPr>
        <w:jc w:val="both"/>
        <w:rPr>
          <w:rFonts w:ascii="Verdana" w:hAnsi="Verdana" w:cs="Arial"/>
          <w:sz w:val="22"/>
          <w:szCs w:val="22"/>
        </w:rPr>
      </w:pPr>
      <w:r w:rsidRPr="00B37286">
        <w:rPr>
          <w:rFonts w:ascii="Verdana" w:hAnsi="Verdana" w:cs="Arial"/>
          <w:sz w:val="22"/>
          <w:szCs w:val="22"/>
        </w:rPr>
        <w:t>La participación activa de funcionarios y empleados en el Taller</w:t>
      </w:r>
      <w:r w:rsidR="002F2087" w:rsidRPr="00B37286">
        <w:rPr>
          <w:rFonts w:ascii="Verdana" w:hAnsi="Verdana" w:cs="Arial"/>
          <w:sz w:val="22"/>
          <w:szCs w:val="22"/>
        </w:rPr>
        <w:t xml:space="preserve"> de Autoevaluación del Control Interno </w:t>
      </w:r>
      <w:r w:rsidR="00834EEE" w:rsidRPr="00B37286">
        <w:rPr>
          <w:rFonts w:ascii="Verdana" w:hAnsi="Verdana" w:cs="Arial"/>
          <w:sz w:val="22"/>
          <w:szCs w:val="22"/>
        </w:rPr>
        <w:t>Institucional posibilitó</w:t>
      </w:r>
      <w:r w:rsidRPr="00B37286">
        <w:rPr>
          <w:rFonts w:ascii="Verdana" w:hAnsi="Verdana" w:cs="Arial"/>
          <w:sz w:val="22"/>
          <w:szCs w:val="22"/>
        </w:rPr>
        <w:t xml:space="preserve"> la acumulación de opiniones y recomendaciones sobre el diseño, funcionamiento y operación del</w:t>
      </w:r>
      <w:r w:rsidR="00F63927" w:rsidRPr="00B37286">
        <w:rPr>
          <w:rFonts w:ascii="Verdana" w:hAnsi="Verdana" w:cs="Arial"/>
          <w:sz w:val="22"/>
          <w:szCs w:val="22"/>
        </w:rPr>
        <w:t xml:space="preserve"> Control Interno Institucional (</w:t>
      </w:r>
      <w:r w:rsidRPr="00B37286">
        <w:rPr>
          <w:rFonts w:ascii="Verdana" w:hAnsi="Verdana" w:cs="Arial"/>
          <w:sz w:val="22"/>
          <w:szCs w:val="22"/>
        </w:rPr>
        <w:t>CII</w:t>
      </w:r>
      <w:r w:rsidR="00F63927" w:rsidRPr="00B37286">
        <w:rPr>
          <w:rFonts w:ascii="Verdana" w:hAnsi="Verdana" w:cs="Arial"/>
          <w:sz w:val="22"/>
          <w:szCs w:val="22"/>
        </w:rPr>
        <w:t>)</w:t>
      </w:r>
      <w:r w:rsidRPr="00B37286">
        <w:rPr>
          <w:rFonts w:ascii="Verdana" w:hAnsi="Verdana" w:cs="Arial"/>
          <w:sz w:val="22"/>
          <w:szCs w:val="22"/>
        </w:rPr>
        <w:t xml:space="preserve">, así como difundir, analizar y conocer la aplicación </w:t>
      </w:r>
      <w:r w:rsidR="00212329" w:rsidRPr="00B37286">
        <w:rPr>
          <w:rFonts w:ascii="Verdana" w:hAnsi="Verdana" w:cs="Arial"/>
          <w:sz w:val="22"/>
          <w:szCs w:val="22"/>
        </w:rPr>
        <w:t xml:space="preserve">de la </w:t>
      </w:r>
      <w:r w:rsidRPr="00B37286">
        <w:rPr>
          <w:rFonts w:ascii="Verdana" w:hAnsi="Verdana" w:cs="Arial"/>
          <w:sz w:val="22"/>
          <w:szCs w:val="22"/>
        </w:rPr>
        <w:t>normativ</w:t>
      </w:r>
      <w:r w:rsidR="00212329" w:rsidRPr="00B37286">
        <w:rPr>
          <w:rFonts w:ascii="Verdana" w:hAnsi="Verdana" w:cs="Arial"/>
          <w:sz w:val="22"/>
          <w:szCs w:val="22"/>
        </w:rPr>
        <w:t>a</w:t>
      </w:r>
      <w:r w:rsidRPr="00B37286">
        <w:rPr>
          <w:rFonts w:ascii="Verdana" w:hAnsi="Verdana" w:cs="Arial"/>
          <w:sz w:val="22"/>
          <w:szCs w:val="22"/>
        </w:rPr>
        <w:t xml:space="preserve"> de CII. Esta información se presenta en detalle en los siguientes capítulos. </w:t>
      </w:r>
    </w:p>
    <w:p w14:paraId="35920ED9" w14:textId="77777777" w:rsidR="00E5354B" w:rsidRPr="00B37286" w:rsidRDefault="00E5354B" w:rsidP="00B37286">
      <w:pPr>
        <w:jc w:val="both"/>
        <w:rPr>
          <w:rFonts w:ascii="Verdana" w:hAnsi="Verdana" w:cs="Arial"/>
          <w:sz w:val="22"/>
          <w:szCs w:val="22"/>
        </w:rPr>
      </w:pPr>
    </w:p>
    <w:p w14:paraId="3F507D37" w14:textId="77777777" w:rsidR="00BA0B00" w:rsidRPr="00B37286" w:rsidRDefault="00BA0B00" w:rsidP="00B37286">
      <w:pPr>
        <w:jc w:val="both"/>
        <w:rPr>
          <w:rFonts w:ascii="Verdana" w:hAnsi="Verdana" w:cs="Arial"/>
          <w:sz w:val="22"/>
          <w:szCs w:val="22"/>
        </w:rPr>
      </w:pPr>
    </w:p>
    <w:p w14:paraId="0DE06D6B" w14:textId="53742D1F" w:rsidR="00E5354B" w:rsidRPr="00B37286" w:rsidRDefault="00E5354B" w:rsidP="00B37286">
      <w:pPr>
        <w:jc w:val="both"/>
        <w:rPr>
          <w:rFonts w:ascii="Verdana" w:hAnsi="Verdana" w:cs="Arial"/>
          <w:b/>
          <w:bCs/>
          <w:iCs/>
          <w:sz w:val="22"/>
          <w:szCs w:val="22"/>
        </w:rPr>
      </w:pPr>
      <w:r w:rsidRPr="00B37286">
        <w:rPr>
          <w:rFonts w:ascii="Verdana" w:hAnsi="Verdana" w:cs="Arial"/>
          <w:b/>
          <w:bCs/>
          <w:iCs/>
          <w:sz w:val="22"/>
          <w:szCs w:val="22"/>
        </w:rPr>
        <w:t>I.</w:t>
      </w:r>
      <w:r w:rsidRPr="00B37286">
        <w:rPr>
          <w:rFonts w:ascii="Verdana" w:hAnsi="Verdana" w:cs="Arial"/>
          <w:b/>
          <w:bCs/>
          <w:iCs/>
          <w:sz w:val="22"/>
          <w:szCs w:val="22"/>
        </w:rPr>
        <w:tab/>
        <w:t xml:space="preserve">NATURALEZA Y ALCANCE DE LA </w:t>
      </w:r>
      <w:r w:rsidR="00212329" w:rsidRPr="00B37286">
        <w:rPr>
          <w:rFonts w:ascii="Verdana" w:hAnsi="Verdana" w:cs="Arial"/>
          <w:b/>
          <w:bCs/>
          <w:iCs/>
          <w:sz w:val="22"/>
          <w:szCs w:val="22"/>
        </w:rPr>
        <w:t>AUTO</w:t>
      </w:r>
      <w:r w:rsidRPr="00B37286">
        <w:rPr>
          <w:rFonts w:ascii="Verdana" w:hAnsi="Verdana" w:cs="Arial"/>
          <w:b/>
          <w:bCs/>
          <w:iCs/>
          <w:sz w:val="22"/>
          <w:szCs w:val="22"/>
        </w:rPr>
        <w:t>EVALUACIÓN</w:t>
      </w:r>
    </w:p>
    <w:p w14:paraId="75D24B74" w14:textId="77777777" w:rsidR="00E5354B" w:rsidRPr="00B37286" w:rsidRDefault="00E5354B" w:rsidP="00B37286">
      <w:pPr>
        <w:jc w:val="both"/>
        <w:rPr>
          <w:rFonts w:ascii="Verdana" w:hAnsi="Verdana" w:cs="Arial"/>
          <w:sz w:val="22"/>
          <w:szCs w:val="22"/>
        </w:rPr>
      </w:pPr>
    </w:p>
    <w:p w14:paraId="1FA59A14" w14:textId="6B402214" w:rsidR="00E5354B" w:rsidRPr="00B37286" w:rsidRDefault="00E5354B" w:rsidP="00B37286">
      <w:pPr>
        <w:jc w:val="both"/>
        <w:rPr>
          <w:rFonts w:ascii="Verdana" w:hAnsi="Verdana" w:cs="Arial"/>
          <w:sz w:val="22"/>
          <w:szCs w:val="22"/>
        </w:rPr>
      </w:pPr>
      <w:r w:rsidRPr="00B37286">
        <w:rPr>
          <w:rFonts w:ascii="Verdana" w:hAnsi="Verdana" w:cs="Arial"/>
          <w:sz w:val="22"/>
          <w:szCs w:val="22"/>
        </w:rPr>
        <w:t xml:space="preserve">Al autoevaluar el CII </w:t>
      </w:r>
      <w:r w:rsidR="00212329" w:rsidRPr="00B37286">
        <w:rPr>
          <w:rFonts w:ascii="Verdana" w:hAnsi="Verdana" w:cs="Arial"/>
          <w:sz w:val="22"/>
          <w:szCs w:val="22"/>
        </w:rPr>
        <w:t>s</w:t>
      </w:r>
      <w:r w:rsidRPr="00B37286">
        <w:rPr>
          <w:rFonts w:ascii="Verdana" w:hAnsi="Verdana" w:cs="Arial"/>
          <w:sz w:val="22"/>
          <w:szCs w:val="22"/>
        </w:rPr>
        <w:t>e enfocaron las actividades desarrolladas</w:t>
      </w:r>
      <w:r w:rsidR="002F2087" w:rsidRPr="00B37286">
        <w:rPr>
          <w:rFonts w:ascii="Verdana" w:hAnsi="Verdana" w:cs="Arial"/>
          <w:sz w:val="22"/>
          <w:szCs w:val="22"/>
        </w:rPr>
        <w:t xml:space="preserve"> en el __________(Semestres) </w:t>
      </w:r>
      <w:r w:rsidRPr="00B37286">
        <w:rPr>
          <w:rFonts w:ascii="Verdana" w:hAnsi="Verdana" w:cs="Arial"/>
          <w:sz w:val="22"/>
          <w:szCs w:val="22"/>
        </w:rPr>
        <w:t>del 20</w:t>
      </w:r>
      <w:r w:rsidR="002F2087" w:rsidRPr="00B37286">
        <w:rPr>
          <w:rFonts w:ascii="Verdana" w:hAnsi="Verdana" w:cs="Arial"/>
          <w:sz w:val="22"/>
          <w:szCs w:val="22"/>
        </w:rPr>
        <w:t>21</w:t>
      </w:r>
      <w:r w:rsidRPr="00B37286">
        <w:rPr>
          <w:rFonts w:ascii="Verdana" w:hAnsi="Verdana" w:cs="Arial"/>
          <w:sz w:val="22"/>
          <w:szCs w:val="22"/>
        </w:rPr>
        <w:t>, tomando como referencia los criterios establecidos en la normativa</w:t>
      </w:r>
      <w:r w:rsidR="002F2087" w:rsidRPr="00B37286">
        <w:rPr>
          <w:rFonts w:ascii="Verdana" w:hAnsi="Verdana" w:cs="Arial"/>
          <w:sz w:val="22"/>
          <w:szCs w:val="22"/>
        </w:rPr>
        <w:t xml:space="preserve"> general y especial</w:t>
      </w:r>
      <w:r w:rsidRPr="00B37286">
        <w:rPr>
          <w:rFonts w:ascii="Verdana" w:hAnsi="Verdana" w:cs="Arial"/>
          <w:sz w:val="22"/>
          <w:szCs w:val="22"/>
        </w:rPr>
        <w:t xml:space="preserve"> de Control Interno, que incluye los siguientes componentes:  </w:t>
      </w:r>
    </w:p>
    <w:p w14:paraId="2F14AB56" w14:textId="77777777" w:rsidR="00E5354B" w:rsidRPr="00B37286" w:rsidRDefault="00E5354B" w:rsidP="00B37286">
      <w:pPr>
        <w:jc w:val="both"/>
        <w:rPr>
          <w:rFonts w:ascii="Verdana" w:hAnsi="Verdana" w:cs="Arial"/>
          <w:sz w:val="22"/>
          <w:szCs w:val="22"/>
        </w:rPr>
      </w:pPr>
    </w:p>
    <w:p w14:paraId="46FDD351" w14:textId="77777777" w:rsidR="00E5354B" w:rsidRPr="00B37286" w:rsidRDefault="00E5354B" w:rsidP="00B37286">
      <w:pPr>
        <w:numPr>
          <w:ilvl w:val="0"/>
          <w:numId w:val="12"/>
        </w:numPr>
        <w:jc w:val="both"/>
        <w:rPr>
          <w:rFonts w:ascii="Verdana" w:hAnsi="Verdana" w:cs="Arial"/>
          <w:sz w:val="22"/>
          <w:szCs w:val="22"/>
        </w:rPr>
      </w:pPr>
      <w:r w:rsidRPr="00B37286">
        <w:rPr>
          <w:rFonts w:ascii="Verdana" w:hAnsi="Verdana" w:cs="Arial"/>
          <w:sz w:val="22"/>
          <w:szCs w:val="22"/>
        </w:rPr>
        <w:t xml:space="preserve">Ambiente de control; </w:t>
      </w:r>
    </w:p>
    <w:p w14:paraId="12A0926F" w14:textId="77777777" w:rsidR="00E5354B" w:rsidRPr="00B37286" w:rsidRDefault="00E5354B" w:rsidP="00B37286">
      <w:pPr>
        <w:numPr>
          <w:ilvl w:val="0"/>
          <w:numId w:val="12"/>
        </w:numPr>
        <w:jc w:val="both"/>
        <w:rPr>
          <w:rFonts w:ascii="Verdana" w:hAnsi="Verdana" w:cs="Arial"/>
          <w:sz w:val="22"/>
          <w:szCs w:val="22"/>
        </w:rPr>
      </w:pPr>
      <w:r w:rsidRPr="00B37286">
        <w:rPr>
          <w:rFonts w:ascii="Verdana" w:hAnsi="Verdana" w:cs="Arial"/>
          <w:sz w:val="22"/>
          <w:szCs w:val="22"/>
        </w:rPr>
        <w:t xml:space="preserve">Evaluación y gestión de riesgos; </w:t>
      </w:r>
    </w:p>
    <w:p w14:paraId="351E7528" w14:textId="77777777" w:rsidR="00E5354B" w:rsidRPr="00B37286" w:rsidRDefault="00E5354B" w:rsidP="00B37286">
      <w:pPr>
        <w:numPr>
          <w:ilvl w:val="0"/>
          <w:numId w:val="12"/>
        </w:numPr>
        <w:jc w:val="both"/>
        <w:rPr>
          <w:rFonts w:ascii="Verdana" w:hAnsi="Verdana" w:cs="Arial"/>
          <w:sz w:val="22"/>
          <w:szCs w:val="22"/>
        </w:rPr>
      </w:pPr>
      <w:r w:rsidRPr="00B37286">
        <w:rPr>
          <w:rFonts w:ascii="Verdana" w:hAnsi="Verdana" w:cs="Arial"/>
          <w:sz w:val="22"/>
          <w:szCs w:val="22"/>
        </w:rPr>
        <w:t xml:space="preserve">Actividades de control; </w:t>
      </w:r>
    </w:p>
    <w:p w14:paraId="6C814849" w14:textId="77777777" w:rsidR="00E5354B" w:rsidRPr="00B37286" w:rsidRDefault="00E5354B" w:rsidP="00B37286">
      <w:pPr>
        <w:numPr>
          <w:ilvl w:val="0"/>
          <w:numId w:val="12"/>
        </w:numPr>
        <w:jc w:val="both"/>
        <w:rPr>
          <w:rFonts w:ascii="Verdana" w:hAnsi="Verdana" w:cs="Arial"/>
          <w:sz w:val="22"/>
          <w:szCs w:val="22"/>
        </w:rPr>
      </w:pPr>
      <w:r w:rsidRPr="00B37286">
        <w:rPr>
          <w:rFonts w:ascii="Verdana" w:hAnsi="Verdana" w:cs="Arial"/>
          <w:sz w:val="22"/>
          <w:szCs w:val="22"/>
        </w:rPr>
        <w:t xml:space="preserve">Información y comunicación; y, </w:t>
      </w:r>
    </w:p>
    <w:p w14:paraId="36BF00AC" w14:textId="77777777" w:rsidR="00E5354B" w:rsidRPr="00B37286" w:rsidRDefault="00E5354B" w:rsidP="00B37286">
      <w:pPr>
        <w:numPr>
          <w:ilvl w:val="0"/>
          <w:numId w:val="12"/>
        </w:numPr>
        <w:jc w:val="both"/>
        <w:rPr>
          <w:rFonts w:ascii="Verdana" w:hAnsi="Verdana" w:cs="Arial"/>
          <w:sz w:val="22"/>
          <w:szCs w:val="22"/>
        </w:rPr>
      </w:pPr>
      <w:r w:rsidRPr="00B37286">
        <w:rPr>
          <w:rFonts w:ascii="Verdana" w:hAnsi="Verdana" w:cs="Arial"/>
          <w:sz w:val="22"/>
          <w:szCs w:val="22"/>
        </w:rPr>
        <w:t xml:space="preserve">Monitoreo. </w:t>
      </w:r>
    </w:p>
    <w:p w14:paraId="58898C8B" w14:textId="77777777" w:rsidR="00E5354B" w:rsidRPr="00B37286" w:rsidRDefault="00E5354B" w:rsidP="00B37286">
      <w:pPr>
        <w:jc w:val="both"/>
        <w:rPr>
          <w:rFonts w:ascii="Verdana" w:hAnsi="Verdana" w:cs="Arial"/>
          <w:sz w:val="22"/>
          <w:szCs w:val="22"/>
        </w:rPr>
      </w:pPr>
    </w:p>
    <w:p w14:paraId="2FE183F8" w14:textId="4CADD215" w:rsidR="00E5354B" w:rsidRPr="00B37286" w:rsidRDefault="00E5354B" w:rsidP="00B37286">
      <w:pPr>
        <w:jc w:val="both"/>
        <w:rPr>
          <w:rFonts w:ascii="Verdana" w:hAnsi="Verdana" w:cs="Arial"/>
          <w:sz w:val="22"/>
          <w:szCs w:val="22"/>
        </w:rPr>
      </w:pPr>
      <w:r w:rsidRPr="00B37286">
        <w:rPr>
          <w:rFonts w:ascii="Verdana" w:hAnsi="Verdana" w:cs="Arial"/>
          <w:sz w:val="22"/>
          <w:szCs w:val="22"/>
        </w:rPr>
        <w:t>La comprensión y revisión de los controles internos implantados en las principales actividades de la Institución</w:t>
      </w:r>
      <w:r w:rsidR="000960BF" w:rsidRPr="00B37286">
        <w:rPr>
          <w:rFonts w:ascii="Verdana" w:hAnsi="Verdana" w:cs="Arial"/>
          <w:sz w:val="22"/>
          <w:szCs w:val="22"/>
        </w:rPr>
        <w:t xml:space="preserve"> se reali</w:t>
      </w:r>
      <w:r w:rsidR="00FD17C9" w:rsidRPr="00B37286">
        <w:rPr>
          <w:rFonts w:ascii="Verdana" w:hAnsi="Verdana" w:cs="Arial"/>
          <w:sz w:val="22"/>
          <w:szCs w:val="22"/>
        </w:rPr>
        <w:t>zó</w:t>
      </w:r>
      <w:r w:rsidR="002F2087" w:rsidRPr="00B37286">
        <w:rPr>
          <w:rFonts w:ascii="Verdana" w:hAnsi="Verdana" w:cs="Arial"/>
          <w:sz w:val="22"/>
          <w:szCs w:val="22"/>
        </w:rPr>
        <w:t>__________(tiempo que dur</w:t>
      </w:r>
      <w:r w:rsidR="00241B24" w:rsidRPr="00B37286">
        <w:rPr>
          <w:rFonts w:ascii="Verdana" w:hAnsi="Verdana" w:cs="Arial"/>
          <w:sz w:val="22"/>
          <w:szCs w:val="22"/>
        </w:rPr>
        <w:t>ó</w:t>
      </w:r>
      <w:r w:rsidR="002F2087" w:rsidRPr="00B37286">
        <w:rPr>
          <w:rFonts w:ascii="Verdana" w:hAnsi="Verdana" w:cs="Arial"/>
          <w:sz w:val="22"/>
          <w:szCs w:val="22"/>
        </w:rPr>
        <w:t xml:space="preserve"> la aplicación del Taller ) </w:t>
      </w:r>
      <w:r w:rsidRPr="00B37286">
        <w:rPr>
          <w:rFonts w:ascii="Verdana" w:hAnsi="Verdana" w:cs="Arial"/>
          <w:sz w:val="22"/>
          <w:szCs w:val="22"/>
        </w:rPr>
        <w:t>dirigida</w:t>
      </w:r>
      <w:r w:rsidR="000960BF" w:rsidRPr="00B37286">
        <w:rPr>
          <w:rFonts w:ascii="Verdana" w:hAnsi="Verdana" w:cs="Arial"/>
          <w:sz w:val="22"/>
          <w:szCs w:val="22"/>
        </w:rPr>
        <w:t>s</w:t>
      </w:r>
      <w:r w:rsidRPr="00B37286">
        <w:rPr>
          <w:rFonts w:ascii="Verdana" w:hAnsi="Verdana" w:cs="Arial"/>
          <w:sz w:val="22"/>
          <w:szCs w:val="22"/>
        </w:rPr>
        <w:t xml:space="preserve"> a conocer los principales objetivos institucionales, compartir y afirmar el conocimiento de los conceptos, componentes, elementos y normativa de CII, analizar </w:t>
      </w:r>
      <w:r w:rsidR="00241B24" w:rsidRPr="00B37286">
        <w:rPr>
          <w:rFonts w:ascii="Verdana" w:hAnsi="Verdana" w:cs="Arial"/>
          <w:sz w:val="22"/>
          <w:szCs w:val="22"/>
        </w:rPr>
        <w:t xml:space="preserve">y contestar </w:t>
      </w:r>
      <w:r w:rsidRPr="00B37286">
        <w:rPr>
          <w:rFonts w:ascii="Verdana" w:hAnsi="Verdana" w:cs="Arial"/>
          <w:sz w:val="22"/>
          <w:szCs w:val="22"/>
        </w:rPr>
        <w:t>el formato y</w:t>
      </w:r>
      <w:r w:rsidR="00241B24" w:rsidRPr="00B37286">
        <w:rPr>
          <w:rFonts w:ascii="Verdana" w:hAnsi="Verdana" w:cs="Arial"/>
          <w:sz w:val="22"/>
          <w:szCs w:val="22"/>
        </w:rPr>
        <w:t xml:space="preserve"> el</w:t>
      </w:r>
      <w:r w:rsidRPr="00B37286">
        <w:rPr>
          <w:rFonts w:ascii="Verdana" w:hAnsi="Verdana" w:cs="Arial"/>
          <w:sz w:val="22"/>
          <w:szCs w:val="22"/>
        </w:rPr>
        <w:t xml:space="preserve"> contenido del </w:t>
      </w:r>
      <w:r w:rsidR="00212329" w:rsidRPr="00B37286">
        <w:rPr>
          <w:rFonts w:ascii="Verdana" w:hAnsi="Verdana" w:cs="Arial"/>
          <w:sz w:val="22"/>
          <w:szCs w:val="22"/>
        </w:rPr>
        <w:t>formulario de</w:t>
      </w:r>
      <w:r w:rsidRPr="00B37286">
        <w:rPr>
          <w:rFonts w:ascii="Verdana" w:hAnsi="Verdana" w:cs="Arial"/>
          <w:sz w:val="22"/>
          <w:szCs w:val="22"/>
        </w:rPr>
        <w:t xml:space="preserve"> autoevaluación y el método para valorar y calificar </w:t>
      </w:r>
      <w:r w:rsidR="00212329" w:rsidRPr="00B37286">
        <w:rPr>
          <w:rFonts w:ascii="Verdana" w:hAnsi="Verdana" w:cs="Arial"/>
          <w:sz w:val="22"/>
          <w:szCs w:val="22"/>
        </w:rPr>
        <w:t>el CII</w:t>
      </w:r>
      <w:r w:rsidRPr="00B37286">
        <w:rPr>
          <w:rFonts w:ascii="Verdana" w:hAnsi="Verdana" w:cs="Arial"/>
          <w:sz w:val="22"/>
          <w:szCs w:val="22"/>
        </w:rPr>
        <w:t xml:space="preserve">, así como la recepción, validación, tabulación y análisis de las respuestas.  </w:t>
      </w:r>
    </w:p>
    <w:p w14:paraId="799081E7" w14:textId="77777777" w:rsidR="00E5354B" w:rsidRPr="00B37286" w:rsidRDefault="00E5354B" w:rsidP="00B37286">
      <w:pPr>
        <w:jc w:val="both"/>
        <w:rPr>
          <w:rFonts w:ascii="Verdana" w:hAnsi="Verdana" w:cs="Arial"/>
          <w:sz w:val="22"/>
          <w:szCs w:val="22"/>
        </w:rPr>
      </w:pPr>
    </w:p>
    <w:p w14:paraId="37D47FB1" w14:textId="77777777" w:rsidR="00F52846" w:rsidRPr="00B37286" w:rsidRDefault="00F52846" w:rsidP="00B37286">
      <w:pPr>
        <w:jc w:val="both"/>
        <w:rPr>
          <w:rFonts w:ascii="Verdana" w:hAnsi="Verdana" w:cs="Arial"/>
          <w:sz w:val="22"/>
          <w:szCs w:val="22"/>
        </w:rPr>
      </w:pPr>
    </w:p>
    <w:p w14:paraId="6E337E0B" w14:textId="77777777" w:rsidR="00E5354B" w:rsidRPr="00B37286" w:rsidRDefault="00E5354B" w:rsidP="00B37286">
      <w:pPr>
        <w:ind w:left="705" w:hanging="705"/>
        <w:jc w:val="both"/>
        <w:rPr>
          <w:rFonts w:ascii="Verdana" w:hAnsi="Verdana" w:cs="Arial"/>
          <w:b/>
          <w:sz w:val="22"/>
          <w:szCs w:val="22"/>
        </w:rPr>
      </w:pPr>
      <w:r w:rsidRPr="00B37286">
        <w:rPr>
          <w:rFonts w:ascii="Verdana" w:hAnsi="Verdana" w:cs="Arial"/>
          <w:b/>
          <w:sz w:val="22"/>
          <w:szCs w:val="22"/>
        </w:rPr>
        <w:t>II.</w:t>
      </w:r>
      <w:r w:rsidRPr="00B37286">
        <w:rPr>
          <w:rFonts w:ascii="Verdana" w:hAnsi="Verdana" w:cs="Arial"/>
          <w:b/>
          <w:sz w:val="22"/>
          <w:szCs w:val="22"/>
        </w:rPr>
        <w:tab/>
        <w:t>EL CONCEPTO DEL CONTROL INTERNO EN LA INSTITUCION</w:t>
      </w:r>
    </w:p>
    <w:p w14:paraId="4877568B" w14:textId="77777777" w:rsidR="00E5354B" w:rsidRPr="00B37286" w:rsidRDefault="00E5354B" w:rsidP="00B37286">
      <w:pPr>
        <w:ind w:left="705" w:hanging="705"/>
        <w:jc w:val="both"/>
        <w:rPr>
          <w:rFonts w:ascii="Verdana" w:hAnsi="Verdana" w:cs="Arial"/>
          <w:sz w:val="22"/>
          <w:szCs w:val="22"/>
        </w:rPr>
      </w:pPr>
    </w:p>
    <w:p w14:paraId="253FF7BA" w14:textId="77777777" w:rsidR="00EF5E5B" w:rsidRPr="00B37286" w:rsidRDefault="00EF5E5B" w:rsidP="00B37286">
      <w:pPr>
        <w:jc w:val="both"/>
        <w:rPr>
          <w:rFonts w:ascii="Verdana" w:hAnsi="Verdana" w:cs="Arial"/>
          <w:sz w:val="22"/>
          <w:szCs w:val="22"/>
        </w:rPr>
      </w:pPr>
      <w:r w:rsidRPr="00B37286">
        <w:rPr>
          <w:rFonts w:ascii="Verdana" w:hAnsi="Verdana" w:cs="Arial"/>
          <w:sz w:val="22"/>
          <w:szCs w:val="22"/>
        </w:rPr>
        <w:t xml:space="preserve">“El control interno, de conformidad con el Artículo 2 de la Ley Orgánica del Tribunal Superior de Cuentas, es un </w:t>
      </w:r>
      <w:r w:rsidRPr="00B37286">
        <w:rPr>
          <w:rFonts w:ascii="Verdana" w:hAnsi="Verdana" w:cs="Arial"/>
          <w:b/>
          <w:sz w:val="22"/>
          <w:szCs w:val="22"/>
        </w:rPr>
        <w:t>proceso permanente y continuo realizado por la dirección, gerencia y otros empleados</w:t>
      </w:r>
      <w:r w:rsidRPr="00B37286">
        <w:rPr>
          <w:rFonts w:ascii="Verdana" w:hAnsi="Verdana" w:cs="Arial"/>
          <w:sz w:val="22"/>
          <w:szCs w:val="22"/>
        </w:rPr>
        <w:t xml:space="preserve"> de las entidades </w:t>
      </w:r>
      <w:r w:rsidRPr="00B37286">
        <w:rPr>
          <w:rFonts w:ascii="Verdana" w:hAnsi="Verdana" w:cs="Arial"/>
          <w:sz w:val="22"/>
          <w:szCs w:val="22"/>
        </w:rPr>
        <w:lastRenderedPageBreak/>
        <w:t xml:space="preserve">públicas, con el </w:t>
      </w:r>
      <w:r w:rsidRPr="00B37286">
        <w:rPr>
          <w:rFonts w:ascii="Verdana" w:hAnsi="Verdana" w:cs="Arial"/>
          <w:b/>
          <w:sz w:val="22"/>
          <w:szCs w:val="22"/>
        </w:rPr>
        <w:t>propósito de asistir a los servidores públicos en la prevención de  infracciones  a las  Leyes  y  a  la ética</w:t>
      </w:r>
      <w:r w:rsidRPr="00B37286">
        <w:rPr>
          <w:rFonts w:ascii="Verdana" w:hAnsi="Verdana" w:cs="Arial"/>
          <w:sz w:val="22"/>
          <w:szCs w:val="22"/>
        </w:rPr>
        <w:t xml:space="preserve">, con motivo  de  su  gestión  y  administración  de  los  bienes   nacionales  y  alcanzar,  de conformidad con lo previsto en el artículo 46 de la misma Ley, </w:t>
      </w:r>
      <w:r w:rsidRPr="00B37286">
        <w:rPr>
          <w:rFonts w:ascii="Verdana" w:hAnsi="Verdana" w:cs="Arial"/>
          <w:bCs/>
          <w:sz w:val="22"/>
          <w:szCs w:val="22"/>
        </w:rPr>
        <w:t>los objetivos</w:t>
      </w:r>
      <w:r w:rsidRPr="00B37286">
        <w:rPr>
          <w:rFonts w:ascii="Verdana" w:hAnsi="Verdana" w:cs="Arial"/>
          <w:sz w:val="22"/>
          <w:szCs w:val="22"/>
        </w:rPr>
        <w:t xml:space="preserve"> siguientes:</w:t>
      </w:r>
    </w:p>
    <w:p w14:paraId="220F5D42" w14:textId="77777777" w:rsidR="00EF5E5B" w:rsidRPr="00B37286" w:rsidRDefault="00EF5E5B" w:rsidP="00B37286">
      <w:pPr>
        <w:jc w:val="both"/>
        <w:rPr>
          <w:rFonts w:ascii="Verdana" w:hAnsi="Verdana" w:cs="Arial"/>
          <w:sz w:val="22"/>
          <w:szCs w:val="22"/>
        </w:rPr>
      </w:pPr>
    </w:p>
    <w:p w14:paraId="427979C7" w14:textId="77777777" w:rsidR="00EF5E5B" w:rsidRPr="00B37286" w:rsidRDefault="00EF5E5B" w:rsidP="00B37286">
      <w:pPr>
        <w:jc w:val="both"/>
        <w:rPr>
          <w:rFonts w:ascii="Verdana" w:hAnsi="Verdana" w:cs="Arial"/>
          <w:sz w:val="22"/>
          <w:szCs w:val="22"/>
        </w:rPr>
      </w:pPr>
      <w:r w:rsidRPr="00B37286">
        <w:rPr>
          <w:rFonts w:ascii="Verdana" w:hAnsi="Verdana" w:cs="Arial"/>
          <w:sz w:val="22"/>
          <w:szCs w:val="22"/>
        </w:rPr>
        <w:t>1) Procurar la efectividad, eficiencia y economía en las operaciones y la calidad en los servicios;</w:t>
      </w:r>
    </w:p>
    <w:p w14:paraId="4941A81A" w14:textId="77777777" w:rsidR="00EF5E5B" w:rsidRPr="00B37286" w:rsidRDefault="00EF5E5B" w:rsidP="00B37286">
      <w:pPr>
        <w:jc w:val="both"/>
        <w:rPr>
          <w:rFonts w:ascii="Verdana" w:hAnsi="Verdana" w:cs="Arial"/>
          <w:sz w:val="22"/>
          <w:szCs w:val="22"/>
        </w:rPr>
      </w:pPr>
      <w:r w:rsidRPr="00B37286">
        <w:rPr>
          <w:rFonts w:ascii="Verdana" w:hAnsi="Verdana" w:cs="Arial"/>
          <w:sz w:val="22"/>
          <w:szCs w:val="22"/>
        </w:rPr>
        <w:t>2) Proteger los recursos públicos contra cualquier pérdida, despilfarro, uso indebido, irregularidad o acto ilegal;</w:t>
      </w:r>
    </w:p>
    <w:p w14:paraId="76DABAFE" w14:textId="77777777" w:rsidR="00EF5E5B" w:rsidRPr="00B37286" w:rsidRDefault="00EF5E5B" w:rsidP="00B37286">
      <w:pPr>
        <w:jc w:val="both"/>
        <w:rPr>
          <w:rFonts w:ascii="Verdana" w:hAnsi="Verdana" w:cs="Arial"/>
          <w:sz w:val="22"/>
          <w:szCs w:val="22"/>
        </w:rPr>
      </w:pPr>
      <w:r w:rsidRPr="00B37286">
        <w:rPr>
          <w:rFonts w:ascii="Verdana" w:hAnsi="Verdana" w:cs="Arial"/>
          <w:sz w:val="22"/>
          <w:szCs w:val="22"/>
        </w:rPr>
        <w:t>3) Cumplir las leyes, reglamentos y otras normas gubernamentales; y,</w:t>
      </w:r>
    </w:p>
    <w:p w14:paraId="4044A267" w14:textId="77777777" w:rsidR="00EF5E5B" w:rsidRPr="00B37286" w:rsidRDefault="00EF5E5B" w:rsidP="00B37286">
      <w:pPr>
        <w:jc w:val="both"/>
        <w:rPr>
          <w:rFonts w:ascii="Verdana" w:hAnsi="Verdana" w:cs="Arial"/>
          <w:sz w:val="22"/>
          <w:szCs w:val="22"/>
        </w:rPr>
      </w:pPr>
      <w:r w:rsidRPr="00B37286">
        <w:rPr>
          <w:rFonts w:ascii="Verdana" w:hAnsi="Verdana" w:cs="Arial"/>
          <w:sz w:val="22"/>
          <w:szCs w:val="22"/>
        </w:rPr>
        <w:t>4) Elaborar información financiera válida y confiable presentada con oportunidad.”</w:t>
      </w:r>
    </w:p>
    <w:p w14:paraId="24171446" w14:textId="33881078" w:rsidR="00E5354B" w:rsidRPr="00B37286" w:rsidRDefault="00E5354B" w:rsidP="00B37286">
      <w:pPr>
        <w:widowControl w:val="0"/>
        <w:autoSpaceDE w:val="0"/>
        <w:autoSpaceDN w:val="0"/>
        <w:adjustRightInd w:val="0"/>
        <w:spacing w:line="262" w:lineRule="exact"/>
        <w:jc w:val="both"/>
        <w:rPr>
          <w:rFonts w:ascii="Verdana" w:hAnsi="Verdana" w:cs="Arial"/>
          <w:b/>
          <w:bCs/>
          <w:sz w:val="22"/>
          <w:szCs w:val="22"/>
          <w:lang w:val="es-GT"/>
        </w:rPr>
      </w:pPr>
    </w:p>
    <w:p w14:paraId="3BFEE953" w14:textId="05ECA403" w:rsidR="00241B24" w:rsidRPr="00B37286" w:rsidRDefault="00FD17C9" w:rsidP="00B37286">
      <w:pPr>
        <w:pStyle w:val="Textocomentario"/>
        <w:jc w:val="both"/>
        <w:rPr>
          <w:rFonts w:ascii="Verdana" w:hAnsi="Verdana"/>
          <w:b/>
          <w:bCs/>
          <w:sz w:val="22"/>
          <w:szCs w:val="22"/>
        </w:rPr>
      </w:pPr>
      <w:r w:rsidRPr="00B37286">
        <w:rPr>
          <w:rFonts w:ascii="Verdana" w:hAnsi="Verdana"/>
          <w:b/>
          <w:bCs/>
          <w:sz w:val="22"/>
          <w:szCs w:val="22"/>
        </w:rPr>
        <w:t xml:space="preserve">CONCEPTO DE </w:t>
      </w:r>
      <w:r w:rsidR="00EF5E5B" w:rsidRPr="00B37286">
        <w:rPr>
          <w:rFonts w:ascii="Verdana" w:hAnsi="Verdana"/>
          <w:b/>
          <w:bCs/>
          <w:sz w:val="22"/>
          <w:szCs w:val="22"/>
        </w:rPr>
        <w:t>AUTO EVALUACI</w:t>
      </w:r>
      <w:r w:rsidRPr="00B37286">
        <w:rPr>
          <w:rFonts w:ascii="Verdana" w:hAnsi="Verdana"/>
          <w:b/>
          <w:bCs/>
          <w:sz w:val="22"/>
          <w:szCs w:val="22"/>
        </w:rPr>
        <w:t>Ó</w:t>
      </w:r>
      <w:r w:rsidR="00EF5E5B" w:rsidRPr="00B37286">
        <w:rPr>
          <w:rFonts w:ascii="Verdana" w:hAnsi="Verdana"/>
          <w:b/>
          <w:bCs/>
          <w:sz w:val="22"/>
          <w:szCs w:val="22"/>
        </w:rPr>
        <w:t>N</w:t>
      </w:r>
      <w:r w:rsidRPr="00B37286">
        <w:rPr>
          <w:rFonts w:ascii="Verdana" w:hAnsi="Verdana"/>
          <w:b/>
          <w:bCs/>
          <w:sz w:val="22"/>
          <w:szCs w:val="22"/>
        </w:rPr>
        <w:t xml:space="preserve"> SEGÚN </w:t>
      </w:r>
      <w:r w:rsidR="001B6DA3" w:rsidRPr="00B37286">
        <w:rPr>
          <w:rFonts w:ascii="Verdana" w:hAnsi="Verdana"/>
          <w:b/>
          <w:bCs/>
          <w:sz w:val="22"/>
          <w:szCs w:val="22"/>
        </w:rPr>
        <w:t>LAS</w:t>
      </w:r>
      <w:r w:rsidR="00241B24" w:rsidRPr="00B37286">
        <w:rPr>
          <w:rFonts w:ascii="Verdana" w:hAnsi="Verdana"/>
          <w:b/>
          <w:bCs/>
          <w:sz w:val="22"/>
          <w:szCs w:val="22"/>
        </w:rPr>
        <w:t xml:space="preserve"> </w:t>
      </w:r>
      <w:r w:rsidR="00241B24" w:rsidRPr="00B37286">
        <w:rPr>
          <w:rStyle w:val="Refdecomentario"/>
          <w:rFonts w:ascii="Verdana" w:hAnsi="Verdana"/>
          <w:b/>
          <w:bCs/>
          <w:sz w:val="22"/>
          <w:szCs w:val="22"/>
        </w:rPr>
        <w:annotationRef/>
      </w:r>
      <w:r w:rsidR="00241B24" w:rsidRPr="00B37286">
        <w:rPr>
          <w:rFonts w:ascii="Verdana" w:hAnsi="Verdana"/>
          <w:b/>
          <w:bCs/>
          <w:sz w:val="22"/>
          <w:szCs w:val="22"/>
        </w:rPr>
        <w:t xml:space="preserve"> GUÍAS DE CONTROL INTERNO emitidas por la ONADICI.</w:t>
      </w:r>
    </w:p>
    <w:p w14:paraId="24718684" w14:textId="3D49D6B7" w:rsidR="00EF5E5B" w:rsidRPr="00B37286" w:rsidRDefault="00EF5E5B" w:rsidP="00B37286">
      <w:pPr>
        <w:jc w:val="both"/>
        <w:rPr>
          <w:rFonts w:ascii="Verdana" w:hAnsi="Verdana"/>
          <w:sz w:val="22"/>
          <w:szCs w:val="22"/>
        </w:rPr>
      </w:pPr>
    </w:p>
    <w:p w14:paraId="32423B90" w14:textId="77777777" w:rsidR="00EF5E5B" w:rsidRPr="00B37286" w:rsidRDefault="00EF5E5B" w:rsidP="00B37286">
      <w:pPr>
        <w:jc w:val="both"/>
        <w:rPr>
          <w:rFonts w:ascii="Verdana" w:hAnsi="Verdana"/>
          <w:strike/>
          <w:sz w:val="22"/>
          <w:szCs w:val="22"/>
        </w:rPr>
      </w:pPr>
    </w:p>
    <w:p w14:paraId="45C18346" w14:textId="77777777" w:rsidR="00241B24" w:rsidRPr="00B37286" w:rsidRDefault="00241B24" w:rsidP="00B37286">
      <w:pPr>
        <w:pStyle w:val="Textocomentario"/>
        <w:jc w:val="both"/>
        <w:rPr>
          <w:rFonts w:ascii="Verdana" w:hAnsi="Verdana"/>
          <w:sz w:val="22"/>
          <w:szCs w:val="22"/>
        </w:rPr>
      </w:pPr>
      <w:r w:rsidRPr="00B37286">
        <w:rPr>
          <w:rStyle w:val="Refdecomentario"/>
          <w:rFonts w:ascii="Verdana" w:hAnsi="Verdana"/>
          <w:sz w:val="22"/>
          <w:szCs w:val="22"/>
        </w:rPr>
        <w:annotationRef/>
      </w:r>
      <w:r w:rsidRPr="00B37286">
        <w:rPr>
          <w:rFonts w:ascii="Verdana" w:hAnsi="Verdana"/>
          <w:sz w:val="22"/>
          <w:szCs w:val="22"/>
        </w:rPr>
        <w:t>El taller de Auto Evaluación del Control Interno Institucional es una herramienta que promueve la participación de una muestra representativa del personal de la entidad o unidad y corresponde a todos los niveles de la organización o de la unidad o programa a evaluar respecto al conocimiento y aplicación por el personal ejecutor sobre al diseño, aplicación y funcionamiento en las operaciones, llegando a identificarlo, analizarlo, comentarlo, calificarlo y aportar recomendaciones útiles y factibles para su mejora y fortalecimiento.</w:t>
      </w:r>
    </w:p>
    <w:p w14:paraId="4441F787" w14:textId="2BD5E009" w:rsidR="00D333F7" w:rsidRPr="00B37286" w:rsidRDefault="00D333F7" w:rsidP="00B37286">
      <w:pPr>
        <w:jc w:val="both"/>
        <w:rPr>
          <w:rFonts w:ascii="Verdana" w:hAnsi="Verdana"/>
          <w:sz w:val="22"/>
          <w:szCs w:val="22"/>
        </w:rPr>
      </w:pPr>
    </w:p>
    <w:p w14:paraId="027E1705" w14:textId="34346617" w:rsidR="001B16C1" w:rsidRPr="00B37286" w:rsidRDefault="001B16C1" w:rsidP="00B37286">
      <w:pPr>
        <w:widowControl w:val="0"/>
        <w:autoSpaceDE w:val="0"/>
        <w:autoSpaceDN w:val="0"/>
        <w:adjustRightInd w:val="0"/>
        <w:spacing w:line="255" w:lineRule="exact"/>
        <w:jc w:val="both"/>
        <w:rPr>
          <w:rFonts w:ascii="Verdana" w:hAnsi="Verdana" w:cs="Arial"/>
          <w:sz w:val="22"/>
          <w:szCs w:val="22"/>
        </w:rPr>
      </w:pPr>
      <w:r w:rsidRPr="00B37286">
        <w:rPr>
          <w:rFonts w:ascii="Verdana" w:hAnsi="Verdana" w:cs="Arial"/>
          <w:sz w:val="22"/>
          <w:szCs w:val="22"/>
        </w:rPr>
        <w:t xml:space="preserve">La metodología utilizada para la evaluación fue la división de </w:t>
      </w:r>
      <w:r w:rsidR="00241B24" w:rsidRPr="00B37286">
        <w:rPr>
          <w:rFonts w:ascii="Verdana" w:hAnsi="Verdana" w:cs="Arial"/>
          <w:sz w:val="22"/>
          <w:szCs w:val="22"/>
        </w:rPr>
        <w:t>______</w:t>
      </w:r>
      <w:r w:rsidRPr="00B37286">
        <w:rPr>
          <w:rFonts w:ascii="Verdana" w:hAnsi="Verdana" w:cs="Arial"/>
          <w:sz w:val="22"/>
          <w:szCs w:val="22"/>
        </w:rPr>
        <w:t>grupos, dirigidos a cada uno de los componentes del Control Interno.</w:t>
      </w:r>
    </w:p>
    <w:p w14:paraId="3A45CD05" w14:textId="77777777" w:rsidR="00BD66BA" w:rsidRPr="00B37286" w:rsidRDefault="00BD66BA" w:rsidP="00B37286">
      <w:pPr>
        <w:widowControl w:val="0"/>
        <w:autoSpaceDE w:val="0"/>
        <w:autoSpaceDN w:val="0"/>
        <w:adjustRightInd w:val="0"/>
        <w:spacing w:line="255" w:lineRule="exact"/>
        <w:jc w:val="both"/>
        <w:rPr>
          <w:rFonts w:ascii="Verdana" w:hAnsi="Verdana" w:cs="Arial"/>
          <w:sz w:val="22"/>
          <w:szCs w:val="22"/>
        </w:rPr>
      </w:pPr>
    </w:p>
    <w:p w14:paraId="22D7071F" w14:textId="5046FC37" w:rsidR="00A31FB6" w:rsidRPr="00B37286" w:rsidRDefault="00A31FB6" w:rsidP="00B37286">
      <w:pPr>
        <w:widowControl w:val="0"/>
        <w:autoSpaceDE w:val="0"/>
        <w:autoSpaceDN w:val="0"/>
        <w:adjustRightInd w:val="0"/>
        <w:spacing w:line="255" w:lineRule="exact"/>
        <w:jc w:val="both"/>
        <w:rPr>
          <w:rFonts w:ascii="Verdana" w:hAnsi="Verdana" w:cs="Arial"/>
          <w:sz w:val="22"/>
          <w:szCs w:val="22"/>
        </w:rPr>
      </w:pPr>
      <w:r w:rsidRPr="00B37286">
        <w:rPr>
          <w:rFonts w:ascii="Verdana" w:hAnsi="Verdana" w:cs="Arial"/>
          <w:sz w:val="22"/>
          <w:szCs w:val="22"/>
        </w:rPr>
        <w:t>El taller se realiz</w:t>
      </w:r>
      <w:r w:rsidR="001A09CE" w:rsidRPr="00B37286">
        <w:rPr>
          <w:rFonts w:ascii="Verdana" w:hAnsi="Verdana" w:cs="Arial"/>
          <w:sz w:val="22"/>
          <w:szCs w:val="22"/>
        </w:rPr>
        <w:t>ó</w:t>
      </w:r>
      <w:r w:rsidRPr="00B37286">
        <w:rPr>
          <w:rFonts w:ascii="Verdana" w:hAnsi="Verdana" w:cs="Arial"/>
          <w:sz w:val="22"/>
          <w:szCs w:val="22"/>
        </w:rPr>
        <w:t xml:space="preserve"> a nivel de</w:t>
      </w:r>
      <w:r w:rsidR="00BD66BA" w:rsidRPr="00B37286">
        <w:rPr>
          <w:rFonts w:ascii="Verdana" w:hAnsi="Verdana" w:cs="Arial"/>
          <w:sz w:val="22"/>
          <w:szCs w:val="22"/>
        </w:rPr>
        <w:t xml:space="preserve"> _______________________________________</w:t>
      </w:r>
      <w:r w:rsidRPr="00B37286">
        <w:rPr>
          <w:rFonts w:ascii="Verdana" w:hAnsi="Verdana" w:cs="Arial"/>
          <w:sz w:val="22"/>
          <w:szCs w:val="22"/>
        </w:rPr>
        <w:t>.</w:t>
      </w:r>
    </w:p>
    <w:p w14:paraId="2E38F3A0" w14:textId="77777777" w:rsidR="00BD66BA" w:rsidRPr="00B37286" w:rsidRDefault="00BD66BA" w:rsidP="00B37286">
      <w:pPr>
        <w:jc w:val="both"/>
        <w:rPr>
          <w:rFonts w:ascii="Verdana" w:hAnsi="Verdana" w:cs="Arial"/>
          <w:sz w:val="22"/>
          <w:szCs w:val="22"/>
        </w:rPr>
      </w:pPr>
    </w:p>
    <w:p w14:paraId="59E6FFEA" w14:textId="77777777" w:rsidR="00E5354B" w:rsidRPr="00B37286" w:rsidRDefault="00A31FB6" w:rsidP="00B37286">
      <w:pPr>
        <w:jc w:val="both"/>
        <w:rPr>
          <w:rFonts w:ascii="Verdana" w:hAnsi="Verdana" w:cs="Arial"/>
          <w:sz w:val="22"/>
          <w:szCs w:val="22"/>
        </w:rPr>
      </w:pPr>
      <w:r w:rsidRPr="00B37286">
        <w:rPr>
          <w:rFonts w:ascii="Verdana" w:hAnsi="Verdana" w:cs="Arial"/>
          <w:sz w:val="22"/>
          <w:szCs w:val="22"/>
        </w:rPr>
        <w:t>Los resultados del análisis se basaron en la percepción de cada uno de los participantes.</w:t>
      </w:r>
    </w:p>
    <w:p w14:paraId="0DF49618" w14:textId="77777777" w:rsidR="00A31FB6" w:rsidRPr="00B37286" w:rsidRDefault="00A31FB6" w:rsidP="00B37286">
      <w:pPr>
        <w:jc w:val="both"/>
        <w:rPr>
          <w:rFonts w:ascii="Verdana" w:hAnsi="Verdana" w:cs="Arial"/>
          <w:sz w:val="22"/>
          <w:szCs w:val="22"/>
        </w:rPr>
      </w:pPr>
    </w:p>
    <w:p w14:paraId="4BB9A13A" w14:textId="049D0BB7" w:rsidR="00E5354B" w:rsidRPr="00B37286" w:rsidRDefault="00E5354B" w:rsidP="00B37286">
      <w:pPr>
        <w:jc w:val="both"/>
        <w:rPr>
          <w:rFonts w:ascii="Verdana" w:hAnsi="Verdana" w:cs="Arial"/>
          <w:sz w:val="22"/>
          <w:szCs w:val="22"/>
        </w:rPr>
      </w:pPr>
      <w:r w:rsidRPr="00B37286">
        <w:rPr>
          <w:rFonts w:ascii="Verdana" w:hAnsi="Verdana" w:cs="Arial"/>
          <w:sz w:val="22"/>
          <w:szCs w:val="22"/>
        </w:rPr>
        <w:t xml:space="preserve">El enfoque para el diseño y aplicación del Control Interno Institucional, así como la auto evaluación está orientado a conocer y aplicar los controles para cumplir los objetivos </w:t>
      </w:r>
      <w:proofErr w:type="gramStart"/>
      <w:r w:rsidRPr="00B37286">
        <w:rPr>
          <w:rFonts w:ascii="Verdana" w:hAnsi="Verdana" w:cs="Arial"/>
          <w:sz w:val="22"/>
          <w:szCs w:val="22"/>
        </w:rPr>
        <w:t>de</w:t>
      </w:r>
      <w:r w:rsidR="00364499" w:rsidRPr="00B37286">
        <w:rPr>
          <w:rFonts w:ascii="Verdana" w:hAnsi="Verdana" w:cs="Arial"/>
          <w:sz w:val="22"/>
          <w:szCs w:val="22"/>
        </w:rPr>
        <w:t xml:space="preserve"> </w:t>
      </w:r>
      <w:r w:rsidR="00241B24" w:rsidRPr="00B37286">
        <w:rPr>
          <w:rFonts w:ascii="Verdana" w:hAnsi="Verdana" w:cs="Arial"/>
          <w:sz w:val="22"/>
          <w:szCs w:val="22"/>
        </w:rPr>
        <w:t xml:space="preserve"> la</w:t>
      </w:r>
      <w:proofErr w:type="gramEnd"/>
      <w:r w:rsidR="00241B24" w:rsidRPr="00B37286">
        <w:rPr>
          <w:rFonts w:ascii="Verdana" w:hAnsi="Verdana" w:cs="Arial"/>
          <w:sz w:val="22"/>
          <w:szCs w:val="22"/>
        </w:rPr>
        <w:t xml:space="preserve"> Institución .</w:t>
      </w:r>
      <w:r w:rsidRPr="00B37286">
        <w:rPr>
          <w:rFonts w:ascii="Verdana" w:hAnsi="Verdana" w:cs="Arial"/>
          <w:sz w:val="22"/>
          <w:szCs w:val="22"/>
        </w:rPr>
        <w:t xml:space="preserve">No obstante, las guías de </w:t>
      </w:r>
      <w:r w:rsidR="00EF5E5B" w:rsidRPr="00B37286">
        <w:rPr>
          <w:rFonts w:ascii="Verdana" w:hAnsi="Verdana" w:cs="Arial"/>
          <w:sz w:val="22"/>
          <w:szCs w:val="22"/>
        </w:rPr>
        <w:t>control interno</w:t>
      </w:r>
      <w:r w:rsidR="00241B24" w:rsidRPr="00B37286">
        <w:rPr>
          <w:rFonts w:ascii="Verdana" w:hAnsi="Verdana" w:cs="Arial"/>
          <w:sz w:val="22"/>
          <w:szCs w:val="22"/>
        </w:rPr>
        <w:t xml:space="preserve"> emitidas por la ONADICI </w:t>
      </w:r>
      <w:r w:rsidR="00EF5E5B" w:rsidRPr="00B37286">
        <w:rPr>
          <w:rFonts w:ascii="Verdana" w:hAnsi="Verdana" w:cs="Arial"/>
          <w:sz w:val="22"/>
          <w:szCs w:val="22"/>
        </w:rPr>
        <w:t xml:space="preserve"> </w:t>
      </w:r>
      <w:r w:rsidRPr="00B37286">
        <w:rPr>
          <w:rFonts w:ascii="Verdana" w:hAnsi="Verdana" w:cs="Arial"/>
          <w:sz w:val="22"/>
          <w:szCs w:val="22"/>
        </w:rPr>
        <w:t xml:space="preserve">incluyen el diseño formal del control interno </w:t>
      </w:r>
      <w:r w:rsidR="00EF5E5B" w:rsidRPr="00B37286">
        <w:rPr>
          <w:rFonts w:ascii="Verdana" w:hAnsi="Verdana" w:cs="Arial"/>
          <w:sz w:val="22"/>
          <w:szCs w:val="22"/>
        </w:rPr>
        <w:t xml:space="preserve">y </w:t>
      </w:r>
      <w:r w:rsidRPr="00B37286">
        <w:rPr>
          <w:rFonts w:ascii="Verdana" w:hAnsi="Verdana" w:cs="Arial"/>
          <w:sz w:val="22"/>
          <w:szCs w:val="22"/>
        </w:rPr>
        <w:t>de las actividades sustantivas a base de</w:t>
      </w:r>
      <w:r w:rsidR="00EF5E5B" w:rsidRPr="00B37286">
        <w:rPr>
          <w:rFonts w:ascii="Verdana" w:hAnsi="Verdana" w:cs="Arial"/>
          <w:sz w:val="22"/>
          <w:szCs w:val="22"/>
        </w:rPr>
        <w:t xml:space="preserve">l Marco Rector </w:t>
      </w:r>
      <w:r w:rsidR="00241B24" w:rsidRPr="00B37286">
        <w:rPr>
          <w:rFonts w:ascii="Verdana" w:hAnsi="Verdana" w:cs="Arial"/>
          <w:sz w:val="22"/>
          <w:szCs w:val="22"/>
        </w:rPr>
        <w:t xml:space="preserve">del </w:t>
      </w:r>
      <w:r w:rsidR="00EF5E5B" w:rsidRPr="00B37286">
        <w:rPr>
          <w:rFonts w:ascii="Verdana" w:hAnsi="Verdana" w:cs="Arial"/>
          <w:sz w:val="22"/>
          <w:szCs w:val="22"/>
        </w:rPr>
        <w:t xml:space="preserve">Control </w:t>
      </w:r>
      <w:r w:rsidR="00241B24" w:rsidRPr="00B37286">
        <w:rPr>
          <w:rFonts w:ascii="Verdana" w:hAnsi="Verdana" w:cs="Arial"/>
          <w:sz w:val="22"/>
          <w:szCs w:val="22"/>
        </w:rPr>
        <w:t xml:space="preserve">Interno </w:t>
      </w:r>
      <w:r w:rsidR="00EF5E5B" w:rsidRPr="00B37286">
        <w:rPr>
          <w:rFonts w:ascii="Verdana" w:hAnsi="Verdana" w:cs="Arial"/>
          <w:sz w:val="22"/>
          <w:szCs w:val="22"/>
        </w:rPr>
        <w:t xml:space="preserve">de los Recursos Públicos </w:t>
      </w:r>
      <w:r w:rsidR="00241B24" w:rsidRPr="00B37286">
        <w:rPr>
          <w:rFonts w:ascii="Verdana" w:hAnsi="Verdana" w:cs="Arial"/>
          <w:sz w:val="22"/>
          <w:szCs w:val="22"/>
        </w:rPr>
        <w:t>emitido por el Tribunal Superior de Cuentas (TSC)</w:t>
      </w:r>
    </w:p>
    <w:p w14:paraId="17D72421" w14:textId="77777777" w:rsidR="00241B24" w:rsidRPr="00B37286" w:rsidRDefault="00241B24" w:rsidP="00B37286">
      <w:pPr>
        <w:jc w:val="both"/>
        <w:rPr>
          <w:rFonts w:ascii="Verdana" w:hAnsi="Verdana" w:cs="Arial"/>
          <w:sz w:val="22"/>
          <w:szCs w:val="22"/>
        </w:rPr>
      </w:pPr>
    </w:p>
    <w:p w14:paraId="2B6AFF38" w14:textId="0E40CF9A" w:rsidR="00E5354B" w:rsidRPr="00B37286" w:rsidRDefault="00E5354B" w:rsidP="00B37286">
      <w:pPr>
        <w:jc w:val="both"/>
        <w:rPr>
          <w:rFonts w:ascii="Verdana" w:hAnsi="Verdana" w:cs="Arial"/>
          <w:b/>
          <w:sz w:val="22"/>
          <w:szCs w:val="22"/>
        </w:rPr>
      </w:pPr>
      <w:r w:rsidRPr="00B37286">
        <w:rPr>
          <w:rFonts w:ascii="Verdana" w:hAnsi="Verdana" w:cs="Arial"/>
          <w:b/>
          <w:sz w:val="22"/>
          <w:szCs w:val="22"/>
        </w:rPr>
        <w:t>III.</w:t>
      </w:r>
      <w:r w:rsidRPr="00B37286">
        <w:rPr>
          <w:rFonts w:ascii="Verdana" w:hAnsi="Verdana" w:cs="Arial"/>
          <w:b/>
          <w:sz w:val="22"/>
          <w:szCs w:val="22"/>
        </w:rPr>
        <w:tab/>
        <w:t>RESULTADOS DE AUTOEVALUACIÓN DEL CONTROL INTERNO</w:t>
      </w:r>
      <w:r w:rsidR="00241B24" w:rsidRPr="00B37286">
        <w:rPr>
          <w:rFonts w:ascii="Verdana" w:hAnsi="Verdana" w:cs="Arial"/>
          <w:b/>
          <w:sz w:val="22"/>
          <w:szCs w:val="22"/>
        </w:rPr>
        <w:t xml:space="preserve"> EN LA INSTITUCIÓN ____________________</w:t>
      </w:r>
    </w:p>
    <w:p w14:paraId="42CDD651" w14:textId="479E7BA9" w:rsidR="00E5354B" w:rsidRPr="00B37286" w:rsidRDefault="00354895" w:rsidP="00B37286">
      <w:pPr>
        <w:jc w:val="both"/>
        <w:rPr>
          <w:rFonts w:ascii="Verdana" w:hAnsi="Verdana" w:cs="Arial"/>
          <w:b/>
          <w:sz w:val="22"/>
          <w:szCs w:val="22"/>
        </w:rPr>
      </w:pPr>
      <w:r w:rsidRPr="00B37286">
        <w:rPr>
          <w:rFonts w:ascii="Verdana" w:hAnsi="Verdana" w:cs="Arial"/>
          <w:b/>
          <w:sz w:val="22"/>
          <w:szCs w:val="22"/>
        </w:rPr>
        <w:t xml:space="preserve"> </w:t>
      </w:r>
    </w:p>
    <w:p w14:paraId="6DA3CC7F" w14:textId="77777777" w:rsidR="00BA0B00" w:rsidRPr="00B37286" w:rsidRDefault="00BA0B00" w:rsidP="00B37286">
      <w:pPr>
        <w:jc w:val="both"/>
        <w:rPr>
          <w:rFonts w:ascii="Verdana" w:hAnsi="Verdana" w:cs="Arial"/>
          <w:b/>
          <w:sz w:val="22"/>
          <w:szCs w:val="22"/>
        </w:rPr>
      </w:pPr>
    </w:p>
    <w:p w14:paraId="3FE913A1" w14:textId="510F5A4A" w:rsidR="00E5354B" w:rsidRPr="00B37286" w:rsidRDefault="00E5354B" w:rsidP="00B37286">
      <w:pPr>
        <w:jc w:val="both"/>
        <w:rPr>
          <w:rFonts w:ascii="Verdana" w:hAnsi="Verdana" w:cs="Arial"/>
          <w:b/>
          <w:sz w:val="22"/>
          <w:szCs w:val="22"/>
        </w:rPr>
      </w:pPr>
      <w:r w:rsidRPr="00B37286">
        <w:rPr>
          <w:rFonts w:ascii="Verdana" w:hAnsi="Verdana" w:cs="Arial"/>
          <w:b/>
          <w:sz w:val="22"/>
          <w:szCs w:val="22"/>
        </w:rPr>
        <w:t>A.</w:t>
      </w:r>
      <w:r w:rsidRPr="00B37286">
        <w:rPr>
          <w:rFonts w:ascii="Verdana" w:hAnsi="Verdana" w:cs="Arial"/>
          <w:b/>
          <w:sz w:val="22"/>
          <w:szCs w:val="22"/>
        </w:rPr>
        <w:tab/>
        <w:t xml:space="preserve">CALIFICACIÓN </w:t>
      </w:r>
      <w:r w:rsidR="00241B24" w:rsidRPr="00B37286">
        <w:rPr>
          <w:rFonts w:ascii="Verdana" w:hAnsi="Verdana" w:cs="Arial"/>
          <w:b/>
          <w:sz w:val="22"/>
          <w:szCs w:val="22"/>
        </w:rPr>
        <w:t xml:space="preserve">TOTAL </w:t>
      </w:r>
      <w:r w:rsidRPr="00B37286">
        <w:rPr>
          <w:rFonts w:ascii="Verdana" w:hAnsi="Verdana" w:cs="Arial"/>
          <w:b/>
          <w:sz w:val="22"/>
          <w:szCs w:val="22"/>
        </w:rPr>
        <w:t>DEL CONTROL INTERNO</w:t>
      </w:r>
      <w:r w:rsidR="00241B24" w:rsidRPr="00B37286">
        <w:rPr>
          <w:rFonts w:ascii="Verdana" w:hAnsi="Verdana" w:cs="Arial"/>
          <w:b/>
          <w:sz w:val="22"/>
          <w:szCs w:val="22"/>
        </w:rPr>
        <w:t xml:space="preserve"> ES DE __________________</w:t>
      </w:r>
    </w:p>
    <w:p w14:paraId="6BA2EC1D" w14:textId="77777777" w:rsidR="00E5354B" w:rsidRPr="00B37286" w:rsidRDefault="00E5354B" w:rsidP="00B37286">
      <w:pPr>
        <w:jc w:val="both"/>
        <w:rPr>
          <w:rFonts w:ascii="Verdana" w:hAnsi="Verdana" w:cs="Arial"/>
          <w:sz w:val="22"/>
          <w:szCs w:val="22"/>
        </w:rPr>
      </w:pPr>
    </w:p>
    <w:p w14:paraId="64491290" w14:textId="7442C364" w:rsidR="00E5354B" w:rsidRPr="00B37286" w:rsidRDefault="00E5354B" w:rsidP="00B37286">
      <w:pPr>
        <w:jc w:val="both"/>
        <w:rPr>
          <w:rFonts w:ascii="Verdana" w:hAnsi="Verdana" w:cs="Arial"/>
          <w:sz w:val="22"/>
          <w:szCs w:val="22"/>
        </w:rPr>
      </w:pPr>
      <w:r w:rsidRPr="00B37286">
        <w:rPr>
          <w:rFonts w:ascii="Verdana" w:hAnsi="Verdana" w:cs="Arial"/>
          <w:sz w:val="22"/>
          <w:szCs w:val="22"/>
        </w:rPr>
        <w:t>Los resultados globales de auto evaluación del CII</w:t>
      </w:r>
      <w:r w:rsidR="00BD66BA" w:rsidRPr="00B37286">
        <w:rPr>
          <w:rFonts w:ascii="Verdana" w:hAnsi="Verdana" w:cs="Arial"/>
          <w:sz w:val="22"/>
          <w:szCs w:val="22"/>
        </w:rPr>
        <w:t xml:space="preserve"> lo aplicaron</w:t>
      </w:r>
      <w:r w:rsidR="00241B24" w:rsidRPr="00B37286">
        <w:rPr>
          <w:rFonts w:ascii="Verdana" w:hAnsi="Verdana" w:cs="Arial"/>
          <w:sz w:val="22"/>
          <w:szCs w:val="22"/>
        </w:rPr>
        <w:t xml:space="preserve"> </w:t>
      </w:r>
      <w:proofErr w:type="gramStart"/>
      <w:r w:rsidR="00241B24" w:rsidRPr="00B37286">
        <w:rPr>
          <w:rFonts w:ascii="Verdana" w:hAnsi="Verdana" w:cs="Arial"/>
          <w:sz w:val="22"/>
          <w:szCs w:val="22"/>
        </w:rPr>
        <w:t xml:space="preserve">a </w:t>
      </w:r>
      <w:r w:rsidR="00BD66BA" w:rsidRPr="00B37286">
        <w:rPr>
          <w:rFonts w:ascii="Verdana" w:hAnsi="Verdana" w:cs="Arial"/>
          <w:sz w:val="22"/>
          <w:szCs w:val="22"/>
        </w:rPr>
        <w:t xml:space="preserve"> _</w:t>
      </w:r>
      <w:proofErr w:type="gramEnd"/>
      <w:r w:rsidR="00BD66BA" w:rsidRPr="00B37286">
        <w:rPr>
          <w:rFonts w:ascii="Verdana" w:hAnsi="Verdana" w:cs="Arial"/>
          <w:sz w:val="22"/>
          <w:szCs w:val="22"/>
        </w:rPr>
        <w:t>_</w:t>
      </w:r>
      <w:r w:rsidRPr="00B37286">
        <w:rPr>
          <w:rFonts w:ascii="Verdana" w:hAnsi="Verdana" w:cs="Arial"/>
          <w:sz w:val="22"/>
          <w:szCs w:val="22"/>
        </w:rPr>
        <w:t xml:space="preserve"> funcionarios y servidores </w:t>
      </w:r>
      <w:r w:rsidR="00D95520" w:rsidRPr="00B37286">
        <w:rPr>
          <w:rFonts w:ascii="Verdana" w:hAnsi="Verdana" w:cs="Arial"/>
          <w:sz w:val="22"/>
          <w:szCs w:val="22"/>
        </w:rPr>
        <w:t xml:space="preserve">de la </w:t>
      </w:r>
      <w:r w:rsidR="00BD66BA" w:rsidRPr="00B37286">
        <w:rPr>
          <w:rFonts w:ascii="Verdana" w:hAnsi="Verdana" w:cs="Arial"/>
          <w:sz w:val="22"/>
          <w:szCs w:val="22"/>
        </w:rPr>
        <w:t>________________</w:t>
      </w:r>
      <w:r w:rsidR="00D95520" w:rsidRPr="00B37286">
        <w:rPr>
          <w:rFonts w:ascii="Verdana" w:hAnsi="Verdana" w:cs="Arial"/>
          <w:sz w:val="22"/>
          <w:szCs w:val="22"/>
        </w:rPr>
        <w:t>.</w:t>
      </w:r>
    </w:p>
    <w:p w14:paraId="625A0C3B" w14:textId="77777777" w:rsidR="00364499" w:rsidRPr="00B37286" w:rsidRDefault="00364499" w:rsidP="00B37286">
      <w:pPr>
        <w:jc w:val="both"/>
        <w:rPr>
          <w:rFonts w:ascii="Verdana" w:hAnsi="Verdana" w:cs="Arial"/>
          <w:sz w:val="22"/>
          <w:szCs w:val="22"/>
        </w:rPr>
      </w:pPr>
    </w:p>
    <w:p w14:paraId="1A6E7F9F" w14:textId="1D889677" w:rsidR="009A566F" w:rsidRPr="00B37286" w:rsidRDefault="00E5354B" w:rsidP="00B37286">
      <w:pPr>
        <w:pStyle w:val="Textocomentario"/>
        <w:jc w:val="both"/>
        <w:rPr>
          <w:rFonts w:ascii="Verdana" w:hAnsi="Verdana"/>
          <w:sz w:val="22"/>
          <w:szCs w:val="22"/>
        </w:rPr>
      </w:pPr>
      <w:r w:rsidRPr="00B37286">
        <w:rPr>
          <w:rFonts w:ascii="Verdana" w:hAnsi="Verdana" w:cs="Arial"/>
          <w:sz w:val="22"/>
          <w:szCs w:val="22"/>
        </w:rPr>
        <w:t>Resultados de la calificación por componentes</w:t>
      </w:r>
      <w:r w:rsidR="009A566F" w:rsidRPr="00B37286">
        <w:rPr>
          <w:rStyle w:val="Refdecomentario"/>
          <w:rFonts w:ascii="Verdana" w:hAnsi="Verdana"/>
          <w:sz w:val="22"/>
          <w:szCs w:val="22"/>
        </w:rPr>
        <w:annotationRef/>
      </w:r>
      <w:r w:rsidR="009A566F" w:rsidRPr="00B37286">
        <w:rPr>
          <w:rFonts w:ascii="Verdana" w:hAnsi="Verdana"/>
          <w:sz w:val="22"/>
          <w:szCs w:val="22"/>
        </w:rPr>
        <w:t xml:space="preserve"> que conforman el Control Interno Institucional </w:t>
      </w:r>
    </w:p>
    <w:p w14:paraId="33941F2E" w14:textId="1C22AA17" w:rsidR="00E5354B" w:rsidRDefault="009A566F" w:rsidP="00E5354B">
      <w:pPr>
        <w:jc w:val="both"/>
        <w:rPr>
          <w:rFonts w:ascii="Arial" w:hAnsi="Arial" w:cs="Arial"/>
          <w:sz w:val="22"/>
          <w:szCs w:val="22"/>
        </w:rPr>
      </w:pPr>
      <w:r w:rsidRPr="009A566F">
        <w:rPr>
          <w:rFonts w:ascii="Arial" w:hAnsi="Arial" w:cs="Arial"/>
          <w:sz w:val="22"/>
          <w:szCs w:val="22"/>
        </w:rPr>
        <w:t xml:space="preserve"> </w:t>
      </w:r>
      <w:r w:rsidR="00E5354B" w:rsidRPr="009A566F">
        <w:rPr>
          <w:rFonts w:ascii="Arial" w:hAnsi="Arial" w:cs="Arial"/>
          <w:sz w:val="22"/>
          <w:szCs w:val="22"/>
        </w:rPr>
        <w:t>:</w:t>
      </w:r>
    </w:p>
    <w:p w14:paraId="547D0931" w14:textId="77777777" w:rsidR="00BA0B00" w:rsidRPr="005C4E00" w:rsidRDefault="00BA0B00" w:rsidP="00E5354B">
      <w:pPr>
        <w:jc w:val="both"/>
        <w:rPr>
          <w:rFonts w:ascii="Arial" w:hAnsi="Arial" w:cs="Arial"/>
          <w:sz w:val="22"/>
          <w:szCs w:val="22"/>
        </w:rPr>
      </w:pPr>
    </w:p>
    <w:p w14:paraId="5BD682B4" w14:textId="77777777" w:rsidR="00E5354B" w:rsidRPr="005C4E00" w:rsidRDefault="00E5354B" w:rsidP="00E5354B">
      <w:pPr>
        <w:jc w:val="both"/>
        <w:rPr>
          <w:rFonts w:ascii="Arial" w:hAnsi="Arial" w:cs="Arial"/>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3048"/>
        <w:gridCol w:w="1810"/>
        <w:gridCol w:w="1799"/>
        <w:gridCol w:w="1817"/>
      </w:tblGrid>
      <w:tr w:rsidR="00E5354B" w:rsidRPr="005C4E00" w14:paraId="31D04EC5" w14:textId="77777777" w:rsidTr="00595B29">
        <w:tc>
          <w:tcPr>
            <w:tcW w:w="3171" w:type="dxa"/>
            <w:vAlign w:val="center"/>
          </w:tcPr>
          <w:p w14:paraId="4F610E6E" w14:textId="77777777" w:rsidR="00E5354B" w:rsidRPr="005C4E00" w:rsidRDefault="00E5354B" w:rsidP="00C474A2">
            <w:pPr>
              <w:jc w:val="center"/>
              <w:rPr>
                <w:rFonts w:ascii="Arial" w:hAnsi="Arial" w:cs="Arial"/>
                <w:b/>
              </w:rPr>
            </w:pPr>
            <w:r w:rsidRPr="005C4E00">
              <w:rPr>
                <w:rFonts w:ascii="Arial" w:hAnsi="Arial" w:cs="Arial"/>
                <w:b/>
                <w:sz w:val="22"/>
                <w:szCs w:val="22"/>
              </w:rPr>
              <w:t>COMPONENTES</w:t>
            </w:r>
          </w:p>
        </w:tc>
        <w:tc>
          <w:tcPr>
            <w:tcW w:w="1830" w:type="dxa"/>
            <w:vAlign w:val="center"/>
          </w:tcPr>
          <w:p w14:paraId="59736009" w14:textId="77777777" w:rsidR="00E5354B" w:rsidRPr="005C4E00" w:rsidRDefault="00E5354B" w:rsidP="00C474A2">
            <w:pPr>
              <w:jc w:val="center"/>
              <w:rPr>
                <w:rFonts w:ascii="Arial" w:hAnsi="Arial" w:cs="Arial"/>
                <w:b/>
              </w:rPr>
            </w:pPr>
            <w:r w:rsidRPr="005C4E00">
              <w:rPr>
                <w:rFonts w:ascii="Arial" w:hAnsi="Arial" w:cs="Arial"/>
                <w:b/>
                <w:sz w:val="22"/>
                <w:szCs w:val="22"/>
              </w:rPr>
              <w:t>VALORACIÓN</w:t>
            </w:r>
          </w:p>
        </w:tc>
        <w:tc>
          <w:tcPr>
            <w:tcW w:w="1808" w:type="dxa"/>
            <w:vAlign w:val="center"/>
          </w:tcPr>
          <w:p w14:paraId="3A381D73" w14:textId="77777777" w:rsidR="00E5354B" w:rsidRPr="005C4E00" w:rsidRDefault="00E5354B" w:rsidP="00C474A2">
            <w:pPr>
              <w:jc w:val="center"/>
              <w:rPr>
                <w:rFonts w:ascii="Arial" w:hAnsi="Arial" w:cs="Arial"/>
                <w:b/>
              </w:rPr>
            </w:pPr>
            <w:r w:rsidRPr="005C4E00">
              <w:rPr>
                <w:rFonts w:ascii="Arial" w:hAnsi="Arial" w:cs="Arial"/>
                <w:b/>
                <w:sz w:val="22"/>
                <w:szCs w:val="22"/>
              </w:rPr>
              <w:t>CALIFICACIÓN</w:t>
            </w:r>
          </w:p>
        </w:tc>
        <w:tc>
          <w:tcPr>
            <w:tcW w:w="1835" w:type="dxa"/>
            <w:vAlign w:val="center"/>
          </w:tcPr>
          <w:p w14:paraId="15CE9900" w14:textId="77777777" w:rsidR="00E5354B" w:rsidRPr="005C4E00" w:rsidRDefault="00E5354B" w:rsidP="00C474A2">
            <w:pPr>
              <w:rPr>
                <w:rFonts w:ascii="Arial" w:hAnsi="Arial" w:cs="Arial"/>
                <w:b/>
              </w:rPr>
            </w:pPr>
            <w:r w:rsidRPr="005C4E00">
              <w:rPr>
                <w:rFonts w:ascii="Arial" w:hAnsi="Arial" w:cs="Arial"/>
                <w:b/>
                <w:sz w:val="22"/>
                <w:szCs w:val="22"/>
              </w:rPr>
              <w:t>PORCENTAJE</w:t>
            </w:r>
          </w:p>
        </w:tc>
      </w:tr>
      <w:tr w:rsidR="000E398C" w:rsidRPr="005C4E00" w14:paraId="1E888E92" w14:textId="77777777" w:rsidTr="00595B29">
        <w:tc>
          <w:tcPr>
            <w:tcW w:w="3171" w:type="dxa"/>
            <w:vAlign w:val="center"/>
          </w:tcPr>
          <w:p w14:paraId="1F6AB722" w14:textId="77777777" w:rsidR="000E398C" w:rsidRPr="00595B29" w:rsidRDefault="000E398C" w:rsidP="00595B29">
            <w:pPr>
              <w:rPr>
                <w:rFonts w:ascii="Arial" w:hAnsi="Arial" w:cs="Arial"/>
                <w:b/>
                <w:sz w:val="14"/>
              </w:rPr>
            </w:pPr>
          </w:p>
          <w:p w14:paraId="5C00457A" w14:textId="77777777" w:rsidR="000E398C" w:rsidRDefault="000E398C" w:rsidP="00595B29">
            <w:pPr>
              <w:rPr>
                <w:rFonts w:ascii="Arial" w:hAnsi="Arial" w:cs="Arial"/>
                <w:b/>
              </w:rPr>
            </w:pPr>
            <w:r w:rsidRPr="005C4E00">
              <w:rPr>
                <w:rFonts w:ascii="Arial" w:hAnsi="Arial" w:cs="Arial"/>
                <w:b/>
                <w:sz w:val="22"/>
                <w:szCs w:val="22"/>
              </w:rPr>
              <w:t>1. Ambiente de control</w:t>
            </w:r>
          </w:p>
          <w:p w14:paraId="11764705" w14:textId="77777777" w:rsidR="000E398C" w:rsidRPr="00595B29" w:rsidRDefault="000E398C" w:rsidP="00595B29">
            <w:pPr>
              <w:rPr>
                <w:rFonts w:ascii="Arial" w:hAnsi="Arial" w:cs="Arial"/>
                <w:b/>
                <w:sz w:val="14"/>
              </w:rPr>
            </w:pPr>
          </w:p>
        </w:tc>
        <w:tc>
          <w:tcPr>
            <w:tcW w:w="1830" w:type="dxa"/>
            <w:vAlign w:val="center"/>
          </w:tcPr>
          <w:p w14:paraId="018F3B4D" w14:textId="77777777" w:rsidR="000E398C" w:rsidRPr="00052C1D" w:rsidRDefault="000E398C" w:rsidP="00ED35AB">
            <w:pPr>
              <w:jc w:val="center"/>
              <w:rPr>
                <w:rFonts w:ascii="Arial" w:hAnsi="Arial" w:cs="Arial"/>
                <w:bCs/>
                <w:szCs w:val="20"/>
              </w:rPr>
            </w:pPr>
          </w:p>
        </w:tc>
        <w:tc>
          <w:tcPr>
            <w:tcW w:w="1808" w:type="dxa"/>
            <w:vAlign w:val="center"/>
          </w:tcPr>
          <w:p w14:paraId="6EE29A17" w14:textId="77777777" w:rsidR="000E398C" w:rsidRPr="00052C1D" w:rsidRDefault="0072589B" w:rsidP="00B52D28">
            <w:pPr>
              <w:jc w:val="center"/>
              <w:rPr>
                <w:rFonts w:ascii="Arial" w:hAnsi="Arial" w:cs="Arial"/>
                <w:bCs/>
                <w:szCs w:val="20"/>
              </w:rPr>
            </w:pPr>
            <w:commentRangeStart w:id="0"/>
            <w:commentRangeEnd w:id="0"/>
            <w:r>
              <w:rPr>
                <w:rStyle w:val="Refdecomentario"/>
              </w:rPr>
              <w:commentReference w:id="0"/>
            </w:r>
          </w:p>
        </w:tc>
        <w:tc>
          <w:tcPr>
            <w:tcW w:w="1835" w:type="dxa"/>
            <w:vAlign w:val="center"/>
          </w:tcPr>
          <w:p w14:paraId="063E4924" w14:textId="77777777" w:rsidR="000E398C" w:rsidRPr="00052C1D" w:rsidRDefault="000E398C" w:rsidP="00052C1D">
            <w:pPr>
              <w:jc w:val="center"/>
              <w:rPr>
                <w:rFonts w:ascii="Arial" w:hAnsi="Arial" w:cs="Arial"/>
                <w:bCs/>
                <w:szCs w:val="20"/>
              </w:rPr>
            </w:pPr>
          </w:p>
        </w:tc>
      </w:tr>
      <w:tr w:rsidR="000E398C" w:rsidRPr="005C4E00" w14:paraId="6B25AAF3" w14:textId="77777777" w:rsidTr="00595B29">
        <w:tc>
          <w:tcPr>
            <w:tcW w:w="3171" w:type="dxa"/>
            <w:vAlign w:val="center"/>
          </w:tcPr>
          <w:p w14:paraId="77D23C1F" w14:textId="77777777" w:rsidR="000E398C" w:rsidRPr="00595B29" w:rsidRDefault="000E398C" w:rsidP="00595B29">
            <w:pPr>
              <w:rPr>
                <w:rFonts w:ascii="Arial" w:hAnsi="Arial" w:cs="Arial"/>
                <w:b/>
                <w:sz w:val="12"/>
              </w:rPr>
            </w:pPr>
          </w:p>
          <w:p w14:paraId="57595D3B" w14:textId="77777777" w:rsidR="000E398C" w:rsidRPr="005C4E00" w:rsidRDefault="000E398C" w:rsidP="00595B29">
            <w:pPr>
              <w:rPr>
                <w:rFonts w:ascii="Arial" w:hAnsi="Arial" w:cs="Arial"/>
                <w:b/>
              </w:rPr>
            </w:pPr>
            <w:r w:rsidRPr="005C4E00">
              <w:rPr>
                <w:rFonts w:ascii="Arial" w:hAnsi="Arial" w:cs="Arial"/>
                <w:b/>
                <w:sz w:val="22"/>
                <w:szCs w:val="22"/>
              </w:rPr>
              <w:t xml:space="preserve">2.  </w:t>
            </w:r>
            <w:r w:rsidR="00EB58A5">
              <w:rPr>
                <w:rFonts w:ascii="Arial" w:hAnsi="Arial" w:cs="Arial"/>
                <w:b/>
                <w:sz w:val="22"/>
                <w:szCs w:val="22"/>
              </w:rPr>
              <w:t>Evalua</w:t>
            </w:r>
            <w:r>
              <w:rPr>
                <w:rFonts w:ascii="Arial" w:hAnsi="Arial" w:cs="Arial"/>
                <w:b/>
                <w:sz w:val="22"/>
                <w:szCs w:val="22"/>
              </w:rPr>
              <w:t>ción y gestión de</w:t>
            </w:r>
            <w:r w:rsidRPr="005C4E00">
              <w:rPr>
                <w:rFonts w:ascii="Arial" w:hAnsi="Arial" w:cs="Arial"/>
                <w:b/>
                <w:sz w:val="22"/>
                <w:szCs w:val="22"/>
              </w:rPr>
              <w:t xml:space="preserve"> riesgos</w:t>
            </w:r>
            <w:r>
              <w:rPr>
                <w:rFonts w:ascii="Arial" w:hAnsi="Arial" w:cs="Arial"/>
                <w:b/>
                <w:sz w:val="22"/>
                <w:szCs w:val="22"/>
              </w:rPr>
              <w:t>.</w:t>
            </w:r>
          </w:p>
          <w:p w14:paraId="1A5A96E6" w14:textId="77777777" w:rsidR="000E398C" w:rsidRPr="00595B29" w:rsidRDefault="000E398C" w:rsidP="00595B29">
            <w:pPr>
              <w:rPr>
                <w:rFonts w:ascii="Arial" w:hAnsi="Arial" w:cs="Arial"/>
                <w:b/>
                <w:sz w:val="14"/>
              </w:rPr>
            </w:pPr>
          </w:p>
        </w:tc>
        <w:tc>
          <w:tcPr>
            <w:tcW w:w="1830" w:type="dxa"/>
            <w:vAlign w:val="center"/>
          </w:tcPr>
          <w:p w14:paraId="205BAFB4" w14:textId="32176F93" w:rsidR="000E398C" w:rsidRPr="00052C1D" w:rsidRDefault="000E398C" w:rsidP="00ED35AB">
            <w:pPr>
              <w:jc w:val="center"/>
              <w:rPr>
                <w:rFonts w:ascii="Arial" w:hAnsi="Arial" w:cs="Arial"/>
                <w:szCs w:val="20"/>
              </w:rPr>
            </w:pPr>
          </w:p>
        </w:tc>
        <w:tc>
          <w:tcPr>
            <w:tcW w:w="1808" w:type="dxa"/>
            <w:vAlign w:val="center"/>
          </w:tcPr>
          <w:p w14:paraId="78703E11" w14:textId="77777777" w:rsidR="000E398C" w:rsidRPr="00052C1D" w:rsidRDefault="000E398C" w:rsidP="00B52D28">
            <w:pPr>
              <w:jc w:val="center"/>
              <w:rPr>
                <w:rFonts w:ascii="Arial" w:hAnsi="Arial" w:cs="Arial"/>
                <w:szCs w:val="20"/>
              </w:rPr>
            </w:pPr>
          </w:p>
        </w:tc>
        <w:tc>
          <w:tcPr>
            <w:tcW w:w="1835" w:type="dxa"/>
            <w:vAlign w:val="center"/>
          </w:tcPr>
          <w:p w14:paraId="0509FC6E" w14:textId="77777777" w:rsidR="000E398C" w:rsidRPr="00052C1D" w:rsidRDefault="000E398C" w:rsidP="00052C1D">
            <w:pPr>
              <w:jc w:val="center"/>
              <w:rPr>
                <w:rFonts w:ascii="Arial" w:hAnsi="Arial" w:cs="Arial"/>
                <w:bCs/>
                <w:szCs w:val="20"/>
              </w:rPr>
            </w:pPr>
          </w:p>
        </w:tc>
      </w:tr>
      <w:tr w:rsidR="000E398C" w:rsidRPr="005C4E00" w14:paraId="00340854" w14:textId="77777777" w:rsidTr="00595B29">
        <w:tc>
          <w:tcPr>
            <w:tcW w:w="3171" w:type="dxa"/>
            <w:vAlign w:val="center"/>
          </w:tcPr>
          <w:p w14:paraId="1F1C25D0" w14:textId="77777777" w:rsidR="000E398C" w:rsidRPr="00595B29" w:rsidRDefault="000E398C" w:rsidP="00595B29">
            <w:pPr>
              <w:rPr>
                <w:rFonts w:ascii="Arial" w:hAnsi="Arial" w:cs="Arial"/>
                <w:b/>
                <w:sz w:val="10"/>
              </w:rPr>
            </w:pPr>
          </w:p>
          <w:p w14:paraId="15E36805" w14:textId="77777777" w:rsidR="000E398C" w:rsidRPr="005C4E00" w:rsidRDefault="000E398C" w:rsidP="00595B29">
            <w:pPr>
              <w:rPr>
                <w:rFonts w:ascii="Arial" w:hAnsi="Arial" w:cs="Arial"/>
                <w:b/>
              </w:rPr>
            </w:pPr>
            <w:r w:rsidRPr="005C4E00">
              <w:rPr>
                <w:rFonts w:ascii="Arial" w:hAnsi="Arial" w:cs="Arial"/>
                <w:b/>
                <w:sz w:val="22"/>
                <w:szCs w:val="22"/>
              </w:rPr>
              <w:t>3.  Actividades de c</w:t>
            </w:r>
            <w:r>
              <w:rPr>
                <w:rFonts w:ascii="Arial" w:hAnsi="Arial" w:cs="Arial"/>
                <w:b/>
                <w:sz w:val="22"/>
                <w:szCs w:val="22"/>
              </w:rPr>
              <w:t>ontrol.</w:t>
            </w:r>
          </w:p>
          <w:p w14:paraId="501A37EB" w14:textId="77777777" w:rsidR="000E398C" w:rsidRPr="00595B29" w:rsidRDefault="000E398C" w:rsidP="00595B29">
            <w:pPr>
              <w:rPr>
                <w:rFonts w:ascii="Arial" w:hAnsi="Arial" w:cs="Arial"/>
                <w:b/>
                <w:sz w:val="12"/>
              </w:rPr>
            </w:pPr>
          </w:p>
        </w:tc>
        <w:tc>
          <w:tcPr>
            <w:tcW w:w="1830" w:type="dxa"/>
            <w:vAlign w:val="center"/>
          </w:tcPr>
          <w:p w14:paraId="18E023BE" w14:textId="77777777" w:rsidR="000E398C" w:rsidRPr="00052C1D" w:rsidRDefault="000E398C" w:rsidP="00ED35AB">
            <w:pPr>
              <w:jc w:val="center"/>
              <w:rPr>
                <w:rFonts w:ascii="Arial" w:hAnsi="Arial" w:cs="Arial"/>
                <w:szCs w:val="20"/>
              </w:rPr>
            </w:pPr>
          </w:p>
        </w:tc>
        <w:tc>
          <w:tcPr>
            <w:tcW w:w="1808" w:type="dxa"/>
            <w:vAlign w:val="center"/>
          </w:tcPr>
          <w:p w14:paraId="69C7DCAE" w14:textId="77777777" w:rsidR="000E398C" w:rsidRPr="00052C1D" w:rsidRDefault="000E398C" w:rsidP="00B52D28">
            <w:pPr>
              <w:jc w:val="center"/>
              <w:rPr>
                <w:rFonts w:ascii="Arial" w:hAnsi="Arial" w:cs="Arial"/>
                <w:szCs w:val="20"/>
              </w:rPr>
            </w:pPr>
          </w:p>
        </w:tc>
        <w:tc>
          <w:tcPr>
            <w:tcW w:w="1835" w:type="dxa"/>
            <w:vAlign w:val="center"/>
          </w:tcPr>
          <w:p w14:paraId="3369E2F1" w14:textId="77777777" w:rsidR="000E398C" w:rsidRPr="00052C1D" w:rsidRDefault="000E398C" w:rsidP="00052C1D">
            <w:pPr>
              <w:jc w:val="center"/>
              <w:rPr>
                <w:rFonts w:ascii="Arial" w:hAnsi="Arial" w:cs="Arial"/>
                <w:bCs/>
                <w:szCs w:val="20"/>
              </w:rPr>
            </w:pPr>
          </w:p>
        </w:tc>
      </w:tr>
      <w:tr w:rsidR="000E398C" w:rsidRPr="005C4E00" w14:paraId="005915B2" w14:textId="77777777" w:rsidTr="00595B29">
        <w:tc>
          <w:tcPr>
            <w:tcW w:w="3171" w:type="dxa"/>
            <w:vAlign w:val="center"/>
          </w:tcPr>
          <w:p w14:paraId="67302AA5" w14:textId="77777777" w:rsidR="000E398C" w:rsidRPr="00595B29" w:rsidRDefault="000E398C" w:rsidP="00595B29">
            <w:pPr>
              <w:rPr>
                <w:rFonts w:ascii="Arial" w:hAnsi="Arial" w:cs="Arial"/>
                <w:b/>
                <w:sz w:val="14"/>
              </w:rPr>
            </w:pPr>
          </w:p>
          <w:p w14:paraId="3DE0FB9F" w14:textId="77777777" w:rsidR="000E398C" w:rsidRPr="005C4E00" w:rsidRDefault="000E398C" w:rsidP="00595B29">
            <w:pPr>
              <w:rPr>
                <w:rFonts w:ascii="Arial" w:hAnsi="Arial" w:cs="Arial"/>
                <w:b/>
              </w:rPr>
            </w:pPr>
            <w:r w:rsidRPr="005C4E00">
              <w:rPr>
                <w:rFonts w:ascii="Arial" w:hAnsi="Arial" w:cs="Arial"/>
                <w:b/>
                <w:sz w:val="22"/>
                <w:szCs w:val="22"/>
              </w:rPr>
              <w:t>4.  Información y comunicación</w:t>
            </w:r>
            <w:r>
              <w:rPr>
                <w:rFonts w:ascii="Arial" w:hAnsi="Arial" w:cs="Arial"/>
                <w:b/>
                <w:sz w:val="22"/>
                <w:szCs w:val="22"/>
              </w:rPr>
              <w:t>.</w:t>
            </w:r>
          </w:p>
          <w:p w14:paraId="7B21D867" w14:textId="77777777" w:rsidR="000E398C" w:rsidRPr="00595B29" w:rsidRDefault="000E398C" w:rsidP="00595B29">
            <w:pPr>
              <w:rPr>
                <w:rFonts w:ascii="Arial" w:hAnsi="Arial" w:cs="Arial"/>
                <w:b/>
                <w:sz w:val="14"/>
              </w:rPr>
            </w:pPr>
          </w:p>
        </w:tc>
        <w:tc>
          <w:tcPr>
            <w:tcW w:w="1830" w:type="dxa"/>
            <w:vAlign w:val="center"/>
          </w:tcPr>
          <w:p w14:paraId="5C77D8DC" w14:textId="77777777" w:rsidR="000E398C" w:rsidRPr="00052C1D" w:rsidRDefault="000E398C" w:rsidP="00ED35AB">
            <w:pPr>
              <w:jc w:val="center"/>
              <w:rPr>
                <w:rFonts w:ascii="Arial" w:hAnsi="Arial" w:cs="Arial"/>
                <w:szCs w:val="20"/>
              </w:rPr>
            </w:pPr>
          </w:p>
        </w:tc>
        <w:tc>
          <w:tcPr>
            <w:tcW w:w="1808" w:type="dxa"/>
            <w:vAlign w:val="center"/>
          </w:tcPr>
          <w:p w14:paraId="7CC74A0F" w14:textId="77777777" w:rsidR="000E398C" w:rsidRPr="00052C1D" w:rsidRDefault="000E398C" w:rsidP="00B52D28">
            <w:pPr>
              <w:jc w:val="center"/>
              <w:rPr>
                <w:rFonts w:ascii="Arial" w:hAnsi="Arial" w:cs="Arial"/>
                <w:szCs w:val="20"/>
              </w:rPr>
            </w:pPr>
          </w:p>
        </w:tc>
        <w:tc>
          <w:tcPr>
            <w:tcW w:w="1835" w:type="dxa"/>
            <w:vAlign w:val="center"/>
          </w:tcPr>
          <w:p w14:paraId="04710F00" w14:textId="77777777" w:rsidR="000E398C" w:rsidRPr="00052C1D" w:rsidRDefault="000E398C" w:rsidP="00052C1D">
            <w:pPr>
              <w:jc w:val="center"/>
              <w:rPr>
                <w:rFonts w:ascii="Arial" w:hAnsi="Arial" w:cs="Arial"/>
                <w:bCs/>
                <w:szCs w:val="20"/>
              </w:rPr>
            </w:pPr>
          </w:p>
        </w:tc>
      </w:tr>
      <w:tr w:rsidR="000E398C" w:rsidRPr="005C4E00" w14:paraId="7CADEAB9" w14:textId="77777777" w:rsidTr="00595B29">
        <w:tc>
          <w:tcPr>
            <w:tcW w:w="3171" w:type="dxa"/>
            <w:vAlign w:val="center"/>
          </w:tcPr>
          <w:p w14:paraId="74A204F5" w14:textId="77777777" w:rsidR="00EB58A5" w:rsidRDefault="00EB58A5" w:rsidP="00595B29">
            <w:pPr>
              <w:rPr>
                <w:rFonts w:ascii="Arial" w:hAnsi="Arial" w:cs="Arial"/>
                <w:b/>
              </w:rPr>
            </w:pPr>
          </w:p>
          <w:p w14:paraId="06A52D29" w14:textId="77777777" w:rsidR="000E398C" w:rsidRDefault="000E398C" w:rsidP="00595B29">
            <w:pPr>
              <w:rPr>
                <w:rFonts w:ascii="Arial" w:hAnsi="Arial" w:cs="Arial"/>
                <w:b/>
              </w:rPr>
            </w:pPr>
            <w:r w:rsidRPr="005C4E00">
              <w:rPr>
                <w:rFonts w:ascii="Arial" w:hAnsi="Arial" w:cs="Arial"/>
                <w:b/>
                <w:sz w:val="22"/>
                <w:szCs w:val="22"/>
              </w:rPr>
              <w:t>5.  Monitoreo</w:t>
            </w:r>
          </w:p>
          <w:p w14:paraId="09C22D07" w14:textId="77777777" w:rsidR="00EB58A5" w:rsidRPr="005C4E00" w:rsidRDefault="00EB58A5" w:rsidP="00595B29">
            <w:pPr>
              <w:rPr>
                <w:rFonts w:ascii="Arial" w:hAnsi="Arial" w:cs="Arial"/>
                <w:b/>
              </w:rPr>
            </w:pPr>
          </w:p>
        </w:tc>
        <w:tc>
          <w:tcPr>
            <w:tcW w:w="1830" w:type="dxa"/>
            <w:vAlign w:val="center"/>
          </w:tcPr>
          <w:p w14:paraId="794622AE" w14:textId="77777777" w:rsidR="000E398C" w:rsidRPr="00052C1D" w:rsidRDefault="000E398C" w:rsidP="00ED35AB">
            <w:pPr>
              <w:jc w:val="center"/>
              <w:rPr>
                <w:rFonts w:ascii="Arial" w:hAnsi="Arial" w:cs="Arial"/>
                <w:szCs w:val="20"/>
              </w:rPr>
            </w:pPr>
          </w:p>
        </w:tc>
        <w:tc>
          <w:tcPr>
            <w:tcW w:w="1808" w:type="dxa"/>
            <w:vAlign w:val="center"/>
          </w:tcPr>
          <w:p w14:paraId="12AD75CF" w14:textId="77777777" w:rsidR="000E398C" w:rsidRPr="00052C1D" w:rsidRDefault="000E398C" w:rsidP="00B52D28">
            <w:pPr>
              <w:jc w:val="center"/>
              <w:rPr>
                <w:rFonts w:ascii="Arial" w:hAnsi="Arial" w:cs="Arial"/>
                <w:szCs w:val="20"/>
              </w:rPr>
            </w:pPr>
          </w:p>
        </w:tc>
        <w:tc>
          <w:tcPr>
            <w:tcW w:w="1835" w:type="dxa"/>
            <w:vAlign w:val="center"/>
          </w:tcPr>
          <w:p w14:paraId="238D3EC6" w14:textId="440C975C" w:rsidR="000E398C" w:rsidRPr="00052C1D" w:rsidRDefault="000E398C" w:rsidP="00052C1D">
            <w:pPr>
              <w:jc w:val="center"/>
              <w:rPr>
                <w:rFonts w:ascii="Arial" w:hAnsi="Arial" w:cs="Arial"/>
                <w:bCs/>
                <w:szCs w:val="20"/>
              </w:rPr>
            </w:pPr>
          </w:p>
        </w:tc>
      </w:tr>
      <w:tr w:rsidR="000E398C" w:rsidRPr="005C4E00" w14:paraId="5B9FF19B" w14:textId="77777777" w:rsidTr="00595B29">
        <w:tc>
          <w:tcPr>
            <w:tcW w:w="3171" w:type="dxa"/>
          </w:tcPr>
          <w:p w14:paraId="3712AF46" w14:textId="77777777" w:rsidR="000E398C" w:rsidRPr="005C4E00" w:rsidRDefault="000E398C" w:rsidP="004B477E">
            <w:pPr>
              <w:rPr>
                <w:rFonts w:ascii="Arial" w:hAnsi="Arial" w:cs="Arial"/>
                <w:b/>
              </w:rPr>
            </w:pPr>
            <w:r w:rsidRPr="005C4E00">
              <w:rPr>
                <w:rFonts w:ascii="Arial" w:hAnsi="Arial" w:cs="Arial"/>
                <w:b/>
                <w:sz w:val="22"/>
                <w:szCs w:val="22"/>
              </w:rPr>
              <w:t>TOTAL</w:t>
            </w:r>
          </w:p>
        </w:tc>
        <w:tc>
          <w:tcPr>
            <w:tcW w:w="1830" w:type="dxa"/>
            <w:vAlign w:val="center"/>
          </w:tcPr>
          <w:p w14:paraId="62DAD1D7" w14:textId="77777777" w:rsidR="000E398C" w:rsidRDefault="000E398C" w:rsidP="00ED35AB">
            <w:pPr>
              <w:jc w:val="center"/>
              <w:rPr>
                <w:rFonts w:ascii="Arial" w:hAnsi="Arial" w:cs="Arial"/>
                <w:b/>
                <w:szCs w:val="20"/>
              </w:rPr>
            </w:pPr>
          </w:p>
          <w:p w14:paraId="7FB114E5" w14:textId="77777777" w:rsidR="000960BF" w:rsidRPr="00052C1D" w:rsidRDefault="000960BF" w:rsidP="00ED35AB">
            <w:pPr>
              <w:jc w:val="center"/>
              <w:rPr>
                <w:rFonts w:ascii="Arial" w:hAnsi="Arial" w:cs="Arial"/>
                <w:b/>
                <w:szCs w:val="20"/>
              </w:rPr>
            </w:pPr>
          </w:p>
        </w:tc>
        <w:tc>
          <w:tcPr>
            <w:tcW w:w="1808" w:type="dxa"/>
            <w:vAlign w:val="center"/>
          </w:tcPr>
          <w:p w14:paraId="477B95B1" w14:textId="77777777" w:rsidR="000E398C" w:rsidRPr="00052C1D" w:rsidRDefault="000E398C" w:rsidP="00B52D28">
            <w:pPr>
              <w:jc w:val="center"/>
              <w:rPr>
                <w:rFonts w:ascii="Arial" w:hAnsi="Arial" w:cs="Arial"/>
                <w:b/>
                <w:szCs w:val="20"/>
              </w:rPr>
            </w:pPr>
          </w:p>
        </w:tc>
        <w:tc>
          <w:tcPr>
            <w:tcW w:w="1835" w:type="dxa"/>
          </w:tcPr>
          <w:p w14:paraId="6B2A94EB" w14:textId="77777777" w:rsidR="000E398C" w:rsidRPr="00052C1D" w:rsidRDefault="000E398C" w:rsidP="004F14A7">
            <w:pPr>
              <w:jc w:val="center"/>
              <w:rPr>
                <w:rFonts w:ascii="Arial" w:hAnsi="Arial" w:cs="Arial"/>
              </w:rPr>
            </w:pPr>
          </w:p>
        </w:tc>
      </w:tr>
    </w:tbl>
    <w:p w14:paraId="2204B96D" w14:textId="77777777" w:rsidR="00E5354B" w:rsidRPr="005C4E00" w:rsidRDefault="00E5354B" w:rsidP="00E5354B">
      <w:pPr>
        <w:jc w:val="both"/>
        <w:rPr>
          <w:rFonts w:ascii="Arial" w:hAnsi="Arial" w:cs="Arial"/>
          <w:sz w:val="22"/>
          <w:szCs w:val="22"/>
        </w:rPr>
      </w:pPr>
    </w:p>
    <w:p w14:paraId="2A4A5694" w14:textId="77777777" w:rsidR="00E5354B" w:rsidRPr="005C4E00" w:rsidRDefault="00E5354B" w:rsidP="00E5354B">
      <w:pPr>
        <w:jc w:val="both"/>
        <w:rPr>
          <w:rFonts w:ascii="Arial" w:hAnsi="Arial" w:cs="Arial"/>
          <w:b/>
          <w:sz w:val="22"/>
          <w:szCs w:val="22"/>
        </w:rPr>
      </w:pPr>
    </w:p>
    <w:p w14:paraId="00E8264A" w14:textId="77777777" w:rsidR="00E5354B" w:rsidRPr="00B37286" w:rsidRDefault="00E5354B" w:rsidP="00B37286">
      <w:pPr>
        <w:jc w:val="both"/>
        <w:rPr>
          <w:rFonts w:ascii="Verdana" w:hAnsi="Verdana" w:cs="Arial"/>
          <w:b/>
          <w:sz w:val="22"/>
          <w:szCs w:val="22"/>
        </w:rPr>
      </w:pPr>
      <w:r w:rsidRPr="00B37286">
        <w:rPr>
          <w:rFonts w:ascii="Verdana" w:hAnsi="Verdana" w:cs="Arial"/>
          <w:b/>
          <w:sz w:val="22"/>
          <w:szCs w:val="22"/>
        </w:rPr>
        <w:t>a.</w:t>
      </w:r>
      <w:r w:rsidRPr="00B37286">
        <w:rPr>
          <w:rFonts w:ascii="Verdana" w:hAnsi="Verdana" w:cs="Arial"/>
          <w:b/>
          <w:sz w:val="22"/>
          <w:szCs w:val="22"/>
        </w:rPr>
        <w:tab/>
        <w:t>Comentarios sobre el control interno institucional</w:t>
      </w:r>
    </w:p>
    <w:p w14:paraId="65119309" w14:textId="77777777" w:rsidR="00E5354B" w:rsidRPr="00B37286" w:rsidRDefault="00E5354B" w:rsidP="00B37286">
      <w:pPr>
        <w:jc w:val="both"/>
        <w:rPr>
          <w:rFonts w:ascii="Verdana" w:hAnsi="Verdana" w:cs="Arial"/>
          <w:sz w:val="22"/>
          <w:szCs w:val="22"/>
        </w:rPr>
      </w:pPr>
    </w:p>
    <w:p w14:paraId="6E42BC46" w14:textId="4DCFDCA0" w:rsidR="00E5354B" w:rsidRPr="00B37286" w:rsidRDefault="00E5354B" w:rsidP="00B37286">
      <w:pPr>
        <w:jc w:val="both"/>
        <w:rPr>
          <w:rFonts w:ascii="Verdana" w:hAnsi="Verdana" w:cs="Arial"/>
          <w:sz w:val="22"/>
          <w:szCs w:val="22"/>
        </w:rPr>
      </w:pPr>
      <w:r w:rsidRPr="00B37286">
        <w:rPr>
          <w:rFonts w:ascii="Verdana" w:hAnsi="Verdana" w:cs="Arial"/>
          <w:sz w:val="22"/>
          <w:szCs w:val="22"/>
        </w:rPr>
        <w:t xml:space="preserve">El análisis de la información acumulada incorpora los veinte y cinco elementos del control interno institucional y </w:t>
      </w:r>
      <w:r w:rsidR="00834EEE" w:rsidRPr="00B37286">
        <w:rPr>
          <w:rFonts w:ascii="Verdana" w:hAnsi="Verdana" w:cs="Arial"/>
          <w:sz w:val="22"/>
          <w:szCs w:val="22"/>
        </w:rPr>
        <w:t>los _</w:t>
      </w:r>
      <w:r w:rsidR="00EB58A5" w:rsidRPr="00B37286">
        <w:rPr>
          <w:rFonts w:ascii="Verdana" w:hAnsi="Verdana" w:cs="Arial"/>
          <w:sz w:val="22"/>
          <w:szCs w:val="22"/>
        </w:rPr>
        <w:t>_</w:t>
      </w:r>
      <w:r w:rsidRPr="00B37286">
        <w:rPr>
          <w:rFonts w:ascii="Verdana" w:hAnsi="Verdana" w:cs="Arial"/>
          <w:sz w:val="22"/>
          <w:szCs w:val="22"/>
        </w:rPr>
        <w:t xml:space="preserve"> cuestionarios calificados por los participantes, se observó que todos los cuestionarios cumplieron las especificaciones de repuesta válidas del 50%.</w:t>
      </w:r>
    </w:p>
    <w:p w14:paraId="113DC657" w14:textId="77777777" w:rsidR="00E5354B" w:rsidRPr="00B37286" w:rsidRDefault="00E5354B" w:rsidP="00B37286">
      <w:pPr>
        <w:jc w:val="both"/>
        <w:rPr>
          <w:rFonts w:ascii="Verdana" w:hAnsi="Verdana" w:cs="Arial"/>
          <w:sz w:val="22"/>
          <w:szCs w:val="22"/>
        </w:rPr>
      </w:pPr>
    </w:p>
    <w:p w14:paraId="09EEA34B" w14:textId="51204062" w:rsidR="00E5354B" w:rsidRPr="00B37286" w:rsidRDefault="00E5354B" w:rsidP="00B37286">
      <w:pPr>
        <w:jc w:val="both"/>
        <w:rPr>
          <w:rFonts w:ascii="Verdana" w:hAnsi="Verdana" w:cs="Arial"/>
          <w:sz w:val="22"/>
          <w:szCs w:val="22"/>
        </w:rPr>
      </w:pPr>
      <w:r w:rsidRPr="00B37286">
        <w:rPr>
          <w:rFonts w:ascii="Verdana" w:hAnsi="Verdana" w:cs="Arial"/>
          <w:sz w:val="22"/>
          <w:szCs w:val="22"/>
        </w:rPr>
        <w:t>El componente</w:t>
      </w:r>
      <w:r w:rsidR="001B16C1" w:rsidRPr="00B37286">
        <w:rPr>
          <w:rFonts w:ascii="Verdana" w:hAnsi="Verdana" w:cs="Arial"/>
          <w:sz w:val="22"/>
          <w:szCs w:val="22"/>
        </w:rPr>
        <w:t xml:space="preserve"> </w:t>
      </w:r>
      <w:r w:rsidR="009A566F" w:rsidRPr="00B37286">
        <w:rPr>
          <w:rFonts w:ascii="Verdana" w:hAnsi="Verdana" w:cs="Arial"/>
          <w:sz w:val="22"/>
          <w:szCs w:val="22"/>
        </w:rPr>
        <w:t>__________________</w:t>
      </w:r>
      <w:r w:rsidRPr="00B37286">
        <w:rPr>
          <w:rFonts w:ascii="Verdana" w:hAnsi="Verdana" w:cs="Arial"/>
          <w:sz w:val="22"/>
          <w:szCs w:val="22"/>
        </w:rPr>
        <w:t>tiene la mayor valoración con</w:t>
      </w:r>
      <w:r w:rsidR="001B16C1" w:rsidRPr="00B37286">
        <w:rPr>
          <w:rFonts w:ascii="Verdana" w:hAnsi="Verdana" w:cs="Arial"/>
          <w:sz w:val="22"/>
          <w:szCs w:val="22"/>
        </w:rPr>
        <w:t xml:space="preserve"> </w:t>
      </w:r>
      <w:r w:rsidR="00EB58A5" w:rsidRPr="00B37286">
        <w:rPr>
          <w:rFonts w:ascii="Verdana" w:hAnsi="Verdana" w:cs="Arial"/>
          <w:sz w:val="22"/>
          <w:szCs w:val="22"/>
        </w:rPr>
        <w:t>____</w:t>
      </w:r>
      <w:r w:rsidR="00834EEE" w:rsidRPr="00B37286">
        <w:rPr>
          <w:rFonts w:ascii="Verdana" w:hAnsi="Verdana" w:cs="Arial"/>
          <w:sz w:val="22"/>
          <w:szCs w:val="22"/>
        </w:rPr>
        <w:t>_ puntos</w:t>
      </w:r>
      <w:r w:rsidR="00C63B93" w:rsidRPr="00B37286">
        <w:rPr>
          <w:rFonts w:ascii="Verdana" w:hAnsi="Verdana" w:cs="Arial"/>
          <w:sz w:val="22"/>
          <w:szCs w:val="22"/>
        </w:rPr>
        <w:t xml:space="preserve">, representa </w:t>
      </w:r>
      <w:r w:rsidRPr="00B37286">
        <w:rPr>
          <w:rFonts w:ascii="Verdana" w:hAnsi="Verdana" w:cs="Arial"/>
          <w:sz w:val="22"/>
          <w:szCs w:val="22"/>
        </w:rPr>
        <w:t xml:space="preserve">el </w:t>
      </w:r>
      <w:r w:rsidR="00EB58A5" w:rsidRPr="00B37286">
        <w:rPr>
          <w:rFonts w:ascii="Verdana" w:hAnsi="Verdana" w:cs="Arial"/>
          <w:sz w:val="22"/>
          <w:szCs w:val="22"/>
        </w:rPr>
        <w:t>_____</w:t>
      </w:r>
      <w:r w:rsidR="001B16C1" w:rsidRPr="00B37286">
        <w:rPr>
          <w:rFonts w:ascii="Verdana" w:hAnsi="Verdana" w:cs="Arial"/>
          <w:sz w:val="22"/>
          <w:szCs w:val="22"/>
        </w:rPr>
        <w:t>%</w:t>
      </w:r>
      <w:r w:rsidRPr="00B37286">
        <w:rPr>
          <w:rFonts w:ascii="Verdana" w:hAnsi="Verdana" w:cs="Arial"/>
          <w:sz w:val="22"/>
          <w:szCs w:val="22"/>
        </w:rPr>
        <w:t>,</w:t>
      </w:r>
      <w:r w:rsidR="00C63B93" w:rsidRPr="00B37286">
        <w:rPr>
          <w:rFonts w:ascii="Verdana" w:hAnsi="Verdana" w:cs="Arial"/>
          <w:sz w:val="22"/>
          <w:szCs w:val="22"/>
        </w:rPr>
        <w:t xml:space="preserve"> </w:t>
      </w:r>
      <w:r w:rsidRPr="00B37286">
        <w:rPr>
          <w:rFonts w:ascii="Verdana" w:hAnsi="Verdana" w:cs="Arial"/>
          <w:sz w:val="22"/>
          <w:szCs w:val="22"/>
        </w:rPr>
        <w:t xml:space="preserve">el siguiente </w:t>
      </w:r>
      <w:r w:rsidR="009A566F" w:rsidRPr="00B37286">
        <w:rPr>
          <w:rFonts w:ascii="Verdana" w:hAnsi="Verdana" w:cs="Arial"/>
          <w:sz w:val="22"/>
          <w:szCs w:val="22"/>
        </w:rPr>
        <w:t xml:space="preserve">componente </w:t>
      </w:r>
      <w:r w:rsidRPr="00B37286">
        <w:rPr>
          <w:rFonts w:ascii="Verdana" w:hAnsi="Verdana" w:cs="Arial"/>
          <w:sz w:val="22"/>
          <w:szCs w:val="22"/>
        </w:rPr>
        <w:t xml:space="preserve">es </w:t>
      </w:r>
      <w:r w:rsidR="009A566F" w:rsidRPr="00B37286">
        <w:rPr>
          <w:rFonts w:ascii="Verdana" w:hAnsi="Verdana" w:cs="Arial"/>
          <w:sz w:val="22"/>
          <w:szCs w:val="22"/>
        </w:rPr>
        <w:t>_______________________</w:t>
      </w:r>
      <w:r w:rsidRPr="00B37286">
        <w:rPr>
          <w:rFonts w:ascii="Verdana" w:hAnsi="Verdana" w:cs="Arial"/>
          <w:sz w:val="22"/>
          <w:szCs w:val="22"/>
        </w:rPr>
        <w:t xml:space="preserve">con </w:t>
      </w:r>
      <w:r w:rsidR="00EB58A5" w:rsidRPr="00B37286">
        <w:rPr>
          <w:rFonts w:ascii="Verdana" w:hAnsi="Verdana" w:cs="Arial"/>
          <w:sz w:val="22"/>
          <w:szCs w:val="22"/>
        </w:rPr>
        <w:t>____</w:t>
      </w:r>
      <w:r w:rsidRPr="00B37286">
        <w:rPr>
          <w:rFonts w:ascii="Verdana" w:hAnsi="Verdana" w:cs="Arial"/>
          <w:sz w:val="22"/>
          <w:szCs w:val="22"/>
        </w:rPr>
        <w:t xml:space="preserve"> puntos y </w:t>
      </w:r>
      <w:r w:rsidR="00C63B93" w:rsidRPr="00B37286">
        <w:rPr>
          <w:rFonts w:ascii="Verdana" w:hAnsi="Verdana" w:cs="Arial"/>
          <w:sz w:val="22"/>
          <w:szCs w:val="22"/>
        </w:rPr>
        <w:t xml:space="preserve">representa </w:t>
      </w:r>
      <w:r w:rsidRPr="00B37286">
        <w:rPr>
          <w:rFonts w:ascii="Verdana" w:hAnsi="Verdana" w:cs="Arial"/>
          <w:sz w:val="22"/>
          <w:szCs w:val="22"/>
        </w:rPr>
        <w:t xml:space="preserve">el </w:t>
      </w:r>
      <w:r w:rsidR="00EB58A5" w:rsidRPr="00B37286">
        <w:rPr>
          <w:rFonts w:ascii="Verdana" w:hAnsi="Verdana" w:cs="Arial"/>
          <w:sz w:val="22"/>
          <w:szCs w:val="22"/>
        </w:rPr>
        <w:t>____</w:t>
      </w:r>
      <w:r w:rsidRPr="00B37286">
        <w:rPr>
          <w:rFonts w:ascii="Verdana" w:hAnsi="Verdana" w:cs="Arial"/>
          <w:sz w:val="22"/>
          <w:szCs w:val="22"/>
        </w:rPr>
        <w:t xml:space="preserve">%. En ambos casos </w:t>
      </w:r>
      <w:r w:rsidR="00C63B93" w:rsidRPr="00B37286">
        <w:rPr>
          <w:rFonts w:ascii="Verdana" w:hAnsi="Verdana" w:cs="Arial"/>
          <w:sz w:val="22"/>
          <w:szCs w:val="22"/>
        </w:rPr>
        <w:t xml:space="preserve">se </w:t>
      </w:r>
      <w:r w:rsidRPr="00B37286">
        <w:rPr>
          <w:rFonts w:ascii="Verdana" w:hAnsi="Verdana" w:cs="Arial"/>
          <w:sz w:val="22"/>
          <w:szCs w:val="22"/>
        </w:rPr>
        <w:t>supera el nivel de aceptación, en la opinión de los participantes en el TAECII.</w:t>
      </w:r>
    </w:p>
    <w:p w14:paraId="22FB23C1" w14:textId="77777777" w:rsidR="00E5354B" w:rsidRPr="00B37286" w:rsidRDefault="00E5354B" w:rsidP="00B37286">
      <w:pPr>
        <w:jc w:val="both"/>
        <w:rPr>
          <w:rFonts w:ascii="Verdana" w:hAnsi="Verdana" w:cs="Arial"/>
          <w:sz w:val="22"/>
          <w:szCs w:val="22"/>
        </w:rPr>
      </w:pPr>
    </w:p>
    <w:p w14:paraId="17975CBC" w14:textId="7F8A2DE7" w:rsidR="00E5354B" w:rsidRPr="00B37286" w:rsidRDefault="002C4CA9" w:rsidP="00B37286">
      <w:pPr>
        <w:jc w:val="both"/>
        <w:rPr>
          <w:rFonts w:ascii="Verdana" w:hAnsi="Verdana" w:cs="Arial"/>
          <w:sz w:val="22"/>
          <w:szCs w:val="22"/>
        </w:rPr>
      </w:pPr>
      <w:r w:rsidRPr="00B37286">
        <w:rPr>
          <w:rFonts w:ascii="Verdana" w:hAnsi="Verdana" w:cs="Arial"/>
          <w:sz w:val="22"/>
          <w:szCs w:val="22"/>
        </w:rPr>
        <w:t xml:space="preserve">El componente </w:t>
      </w:r>
      <w:r w:rsidR="009A566F" w:rsidRPr="00B37286">
        <w:rPr>
          <w:rFonts w:ascii="Verdana" w:hAnsi="Verdana" w:cs="Arial"/>
          <w:sz w:val="22"/>
          <w:szCs w:val="22"/>
        </w:rPr>
        <w:t>________________</w:t>
      </w:r>
      <w:r w:rsidR="00E5354B" w:rsidRPr="00B37286">
        <w:rPr>
          <w:rFonts w:ascii="Verdana" w:hAnsi="Verdana" w:cs="Arial"/>
          <w:sz w:val="22"/>
          <w:szCs w:val="22"/>
        </w:rPr>
        <w:t>valora</w:t>
      </w:r>
      <w:r w:rsidR="00C63B93" w:rsidRPr="00B37286">
        <w:rPr>
          <w:rFonts w:ascii="Verdana" w:hAnsi="Verdana" w:cs="Arial"/>
          <w:sz w:val="22"/>
          <w:szCs w:val="22"/>
        </w:rPr>
        <w:t xml:space="preserve">do con </w:t>
      </w:r>
      <w:r w:rsidR="00EB58A5" w:rsidRPr="00B37286">
        <w:rPr>
          <w:rFonts w:ascii="Verdana" w:hAnsi="Verdana" w:cs="Arial"/>
          <w:sz w:val="22"/>
          <w:szCs w:val="22"/>
        </w:rPr>
        <w:t>_____</w:t>
      </w:r>
      <w:r w:rsidR="007C4F51" w:rsidRPr="00B37286">
        <w:rPr>
          <w:rFonts w:ascii="Verdana" w:hAnsi="Verdana" w:cs="Arial"/>
          <w:sz w:val="22"/>
          <w:szCs w:val="22"/>
        </w:rPr>
        <w:t xml:space="preserve"> puntos</w:t>
      </w:r>
      <w:r w:rsidR="00EB58A5" w:rsidRPr="00B37286">
        <w:rPr>
          <w:rFonts w:ascii="Verdana" w:hAnsi="Verdana" w:cs="Arial"/>
          <w:sz w:val="22"/>
          <w:szCs w:val="22"/>
        </w:rPr>
        <w:t>, representa el ____</w:t>
      </w:r>
      <w:r w:rsidR="00080581" w:rsidRPr="00B37286">
        <w:rPr>
          <w:rFonts w:ascii="Verdana" w:hAnsi="Verdana" w:cs="Arial"/>
          <w:sz w:val="22"/>
          <w:szCs w:val="22"/>
        </w:rPr>
        <w:t>%</w:t>
      </w:r>
      <w:r w:rsidR="007C4F51" w:rsidRPr="00B37286">
        <w:rPr>
          <w:rFonts w:ascii="Verdana" w:hAnsi="Verdana" w:cs="Arial"/>
          <w:sz w:val="22"/>
          <w:szCs w:val="22"/>
        </w:rPr>
        <w:t>, está bajo</w:t>
      </w:r>
      <w:r w:rsidR="00E5354B" w:rsidRPr="00B37286">
        <w:rPr>
          <w:rFonts w:ascii="Verdana" w:hAnsi="Verdana" w:cs="Arial"/>
          <w:sz w:val="22"/>
          <w:szCs w:val="22"/>
        </w:rPr>
        <w:t xml:space="preserve"> la línea de</w:t>
      </w:r>
      <w:r w:rsidR="009A566F" w:rsidRPr="00B37286">
        <w:rPr>
          <w:rFonts w:ascii="Verdana" w:hAnsi="Verdana" w:cs="Arial"/>
          <w:sz w:val="22"/>
          <w:szCs w:val="22"/>
        </w:rPr>
        <w:t>______________</w:t>
      </w:r>
      <w:r w:rsidR="00C63B93" w:rsidRPr="00B37286">
        <w:rPr>
          <w:rFonts w:ascii="Verdana" w:hAnsi="Verdana" w:cs="Arial"/>
          <w:sz w:val="22"/>
          <w:szCs w:val="22"/>
        </w:rPr>
        <w:t xml:space="preserve">, </w:t>
      </w:r>
      <w:r w:rsidR="00E5354B" w:rsidRPr="00B37286">
        <w:rPr>
          <w:rFonts w:ascii="Verdana" w:hAnsi="Verdana" w:cs="Arial"/>
          <w:sz w:val="22"/>
          <w:szCs w:val="22"/>
        </w:rPr>
        <w:t xml:space="preserve">y requiere de acciones </w:t>
      </w:r>
      <w:r w:rsidR="00C63B93" w:rsidRPr="00B37286">
        <w:rPr>
          <w:rFonts w:ascii="Verdana" w:hAnsi="Verdana" w:cs="Arial"/>
          <w:sz w:val="22"/>
          <w:szCs w:val="22"/>
        </w:rPr>
        <w:t xml:space="preserve">relevantes </w:t>
      </w:r>
      <w:r w:rsidR="00E5354B" w:rsidRPr="00B37286">
        <w:rPr>
          <w:rFonts w:ascii="Verdana" w:hAnsi="Verdana" w:cs="Arial"/>
          <w:sz w:val="22"/>
          <w:szCs w:val="22"/>
        </w:rPr>
        <w:t>para su mejora.</w:t>
      </w:r>
    </w:p>
    <w:p w14:paraId="37D847DE" w14:textId="45B3501D" w:rsidR="00A31FB6" w:rsidRPr="00B37286" w:rsidRDefault="00A31FB6" w:rsidP="00B37286">
      <w:pPr>
        <w:jc w:val="both"/>
        <w:rPr>
          <w:rFonts w:ascii="Verdana" w:hAnsi="Verdana" w:cs="Arial"/>
          <w:sz w:val="22"/>
          <w:szCs w:val="22"/>
        </w:rPr>
      </w:pPr>
    </w:p>
    <w:p w14:paraId="0B1541DA" w14:textId="77777777" w:rsidR="009A566F" w:rsidRPr="00B37286" w:rsidRDefault="009A566F" w:rsidP="00B37286">
      <w:pPr>
        <w:jc w:val="both"/>
        <w:rPr>
          <w:rFonts w:ascii="Verdana" w:hAnsi="Verdana" w:cs="Arial"/>
          <w:sz w:val="22"/>
          <w:szCs w:val="22"/>
        </w:rPr>
      </w:pPr>
    </w:p>
    <w:p w14:paraId="7F49F120" w14:textId="642E3E56" w:rsidR="00E5354B" w:rsidRPr="00B37286" w:rsidRDefault="00E5354B" w:rsidP="00B37286">
      <w:pPr>
        <w:jc w:val="both"/>
        <w:rPr>
          <w:rFonts w:ascii="Verdana" w:hAnsi="Verdana" w:cs="Arial"/>
          <w:b/>
          <w:sz w:val="22"/>
          <w:szCs w:val="22"/>
        </w:rPr>
      </w:pPr>
      <w:r w:rsidRPr="00B37286">
        <w:rPr>
          <w:rFonts w:ascii="Verdana" w:hAnsi="Verdana" w:cs="Arial"/>
          <w:b/>
          <w:sz w:val="22"/>
          <w:szCs w:val="22"/>
        </w:rPr>
        <w:t>b.</w:t>
      </w:r>
      <w:r w:rsidRPr="00B37286">
        <w:rPr>
          <w:rFonts w:ascii="Verdana" w:hAnsi="Verdana" w:cs="Arial"/>
          <w:b/>
          <w:sz w:val="22"/>
          <w:szCs w:val="22"/>
        </w:rPr>
        <w:tab/>
        <w:t xml:space="preserve">Conclusiones sobre la </w:t>
      </w:r>
      <w:r w:rsidR="0055470D" w:rsidRPr="00B37286">
        <w:rPr>
          <w:rFonts w:ascii="Verdana" w:hAnsi="Verdana" w:cs="Arial"/>
          <w:b/>
          <w:sz w:val="22"/>
          <w:szCs w:val="22"/>
        </w:rPr>
        <w:t>A</w:t>
      </w:r>
      <w:r w:rsidRPr="00B37286">
        <w:rPr>
          <w:rFonts w:ascii="Verdana" w:hAnsi="Verdana" w:cs="Arial"/>
          <w:b/>
          <w:sz w:val="22"/>
          <w:szCs w:val="22"/>
        </w:rPr>
        <w:t>utoevaluación.</w:t>
      </w:r>
    </w:p>
    <w:p w14:paraId="52B464E4" w14:textId="77777777" w:rsidR="00E5354B" w:rsidRPr="00B37286" w:rsidRDefault="00E5354B" w:rsidP="00B37286">
      <w:pPr>
        <w:jc w:val="both"/>
        <w:rPr>
          <w:rFonts w:ascii="Verdana" w:hAnsi="Verdana" w:cs="Arial"/>
          <w:sz w:val="22"/>
          <w:szCs w:val="22"/>
        </w:rPr>
      </w:pPr>
    </w:p>
    <w:p w14:paraId="6D8F59DD" w14:textId="1C0B6C1D" w:rsidR="00E5354B" w:rsidRPr="00B37286" w:rsidRDefault="00450DF1" w:rsidP="00B37286">
      <w:pPr>
        <w:jc w:val="both"/>
        <w:rPr>
          <w:rFonts w:ascii="Verdana" w:hAnsi="Verdana" w:cs="Arial"/>
          <w:sz w:val="22"/>
          <w:szCs w:val="22"/>
        </w:rPr>
      </w:pPr>
      <w:r w:rsidRPr="00B37286">
        <w:rPr>
          <w:rFonts w:ascii="Verdana" w:hAnsi="Verdana" w:cs="Arial"/>
          <w:sz w:val="22"/>
          <w:szCs w:val="22"/>
        </w:rPr>
        <w:t>E</w:t>
      </w:r>
      <w:r w:rsidR="00E5354B" w:rsidRPr="00B37286">
        <w:rPr>
          <w:rFonts w:ascii="Verdana" w:hAnsi="Verdana" w:cs="Arial"/>
          <w:sz w:val="22"/>
          <w:szCs w:val="22"/>
        </w:rPr>
        <w:t>l sist</w:t>
      </w:r>
      <w:r w:rsidR="00D4338A" w:rsidRPr="00B37286">
        <w:rPr>
          <w:rFonts w:ascii="Verdana" w:hAnsi="Verdana" w:cs="Arial"/>
          <w:sz w:val="22"/>
          <w:szCs w:val="22"/>
        </w:rPr>
        <w:t xml:space="preserve">ema de control interno de la </w:t>
      </w:r>
      <w:r w:rsidR="00795B09" w:rsidRPr="00B37286">
        <w:rPr>
          <w:rFonts w:ascii="Verdana" w:hAnsi="Verdana" w:cs="Arial"/>
          <w:sz w:val="22"/>
          <w:szCs w:val="22"/>
        </w:rPr>
        <w:t xml:space="preserve">Institución </w:t>
      </w:r>
      <w:r w:rsidR="00D4338A" w:rsidRPr="00B37286">
        <w:rPr>
          <w:rFonts w:ascii="Verdana" w:hAnsi="Verdana" w:cs="Arial"/>
          <w:sz w:val="22"/>
          <w:szCs w:val="22"/>
        </w:rPr>
        <w:t>fue</w:t>
      </w:r>
      <w:r w:rsidR="00E5354B" w:rsidRPr="00B37286">
        <w:rPr>
          <w:rFonts w:ascii="Verdana" w:hAnsi="Verdana" w:cs="Arial"/>
          <w:sz w:val="22"/>
          <w:szCs w:val="22"/>
        </w:rPr>
        <w:t xml:space="preserve"> </w:t>
      </w:r>
      <w:r w:rsidR="00D4338A" w:rsidRPr="00B37286">
        <w:rPr>
          <w:rFonts w:ascii="Verdana" w:hAnsi="Verdana" w:cs="Arial"/>
          <w:sz w:val="22"/>
          <w:szCs w:val="22"/>
        </w:rPr>
        <w:t xml:space="preserve">valorado con </w:t>
      </w:r>
      <w:r w:rsidR="00795B09" w:rsidRPr="00B37286">
        <w:rPr>
          <w:rFonts w:ascii="Verdana" w:hAnsi="Verdana" w:cs="Arial"/>
          <w:sz w:val="22"/>
          <w:szCs w:val="22"/>
        </w:rPr>
        <w:t>___</w:t>
      </w:r>
      <w:r w:rsidR="007C4F51" w:rsidRPr="00B37286">
        <w:rPr>
          <w:rFonts w:ascii="Verdana" w:hAnsi="Verdana" w:cs="Arial"/>
          <w:sz w:val="22"/>
          <w:szCs w:val="22"/>
        </w:rPr>
        <w:t xml:space="preserve">/100 </w:t>
      </w:r>
      <w:r w:rsidR="00834EEE" w:rsidRPr="00B37286">
        <w:rPr>
          <w:rFonts w:ascii="Verdana" w:hAnsi="Verdana" w:cs="Arial"/>
          <w:sz w:val="22"/>
          <w:szCs w:val="22"/>
        </w:rPr>
        <w:t>puntos, cerca</w:t>
      </w:r>
      <w:r w:rsidR="00D4338A" w:rsidRPr="00B37286">
        <w:rPr>
          <w:rFonts w:ascii="Verdana" w:hAnsi="Verdana" w:cs="Arial"/>
          <w:sz w:val="22"/>
          <w:szCs w:val="22"/>
        </w:rPr>
        <w:t xml:space="preserve"> del nivel de aceptación básico, de</w:t>
      </w:r>
      <w:r w:rsidR="00E5354B" w:rsidRPr="00B37286">
        <w:rPr>
          <w:rFonts w:ascii="Verdana" w:hAnsi="Verdana" w:cs="Arial"/>
          <w:sz w:val="22"/>
          <w:szCs w:val="22"/>
        </w:rPr>
        <w:t xml:space="preserve">muestra posibilidades importantes de mejora </w:t>
      </w:r>
      <w:r w:rsidR="00D4338A" w:rsidRPr="00B37286">
        <w:rPr>
          <w:rFonts w:ascii="Verdana" w:hAnsi="Verdana" w:cs="Arial"/>
          <w:sz w:val="22"/>
          <w:szCs w:val="22"/>
        </w:rPr>
        <w:t xml:space="preserve">para </w:t>
      </w:r>
      <w:r w:rsidR="00E5354B" w:rsidRPr="00B37286">
        <w:rPr>
          <w:rFonts w:ascii="Verdana" w:hAnsi="Verdana" w:cs="Arial"/>
          <w:sz w:val="22"/>
          <w:szCs w:val="22"/>
        </w:rPr>
        <w:t>todos los componentes, de manera especial</w:t>
      </w:r>
      <w:r w:rsidR="009A566F" w:rsidRPr="00B37286">
        <w:rPr>
          <w:rFonts w:ascii="Verdana" w:hAnsi="Verdana" w:cs="Arial"/>
          <w:sz w:val="22"/>
          <w:szCs w:val="22"/>
        </w:rPr>
        <w:t xml:space="preserve"> en el componente ____________________</w:t>
      </w:r>
      <w:r w:rsidR="00E5354B" w:rsidRPr="00B37286">
        <w:rPr>
          <w:rFonts w:ascii="Verdana" w:hAnsi="Verdana" w:cs="Arial"/>
          <w:sz w:val="22"/>
          <w:szCs w:val="22"/>
        </w:rPr>
        <w:t xml:space="preserve">que representan o se relacionan con los criterios de transparencia para la consecución </w:t>
      </w:r>
      <w:r w:rsidR="00795B09" w:rsidRPr="00B37286">
        <w:rPr>
          <w:rFonts w:ascii="Verdana" w:hAnsi="Verdana" w:cs="Arial"/>
          <w:sz w:val="22"/>
          <w:szCs w:val="22"/>
        </w:rPr>
        <w:t>de los objetivos institucionales</w:t>
      </w:r>
      <w:r w:rsidR="00E5354B" w:rsidRPr="00B37286">
        <w:rPr>
          <w:rFonts w:ascii="Verdana" w:hAnsi="Verdana" w:cs="Arial"/>
          <w:sz w:val="22"/>
          <w:szCs w:val="22"/>
        </w:rPr>
        <w:t>.</w:t>
      </w:r>
    </w:p>
    <w:p w14:paraId="2F7767BA" w14:textId="77777777" w:rsidR="00E5354B" w:rsidRPr="00B37286" w:rsidRDefault="00E5354B" w:rsidP="00B37286">
      <w:pPr>
        <w:jc w:val="both"/>
        <w:rPr>
          <w:rFonts w:ascii="Verdana" w:hAnsi="Verdana" w:cs="Arial"/>
          <w:sz w:val="22"/>
          <w:szCs w:val="22"/>
        </w:rPr>
      </w:pPr>
    </w:p>
    <w:p w14:paraId="4C656E39" w14:textId="2DE09F52" w:rsidR="00E5354B" w:rsidRPr="00B37286" w:rsidRDefault="00E5354B" w:rsidP="00B37286">
      <w:pPr>
        <w:jc w:val="both"/>
        <w:rPr>
          <w:rFonts w:ascii="Verdana" w:hAnsi="Verdana" w:cs="Arial"/>
          <w:b/>
          <w:sz w:val="22"/>
          <w:szCs w:val="22"/>
        </w:rPr>
      </w:pPr>
      <w:r w:rsidRPr="00B37286">
        <w:rPr>
          <w:rFonts w:ascii="Verdana" w:hAnsi="Verdana" w:cs="Arial"/>
          <w:b/>
          <w:sz w:val="22"/>
          <w:szCs w:val="22"/>
        </w:rPr>
        <w:lastRenderedPageBreak/>
        <w:t xml:space="preserve">B. </w:t>
      </w:r>
      <w:r w:rsidRPr="00B37286">
        <w:rPr>
          <w:rFonts w:ascii="Verdana" w:hAnsi="Verdana" w:cs="Arial"/>
          <w:b/>
          <w:sz w:val="22"/>
          <w:szCs w:val="22"/>
        </w:rPr>
        <w:tab/>
      </w:r>
      <w:r w:rsidR="009A566F" w:rsidRPr="00B37286">
        <w:rPr>
          <w:rFonts w:ascii="Verdana" w:hAnsi="Verdana" w:cs="Arial"/>
          <w:b/>
          <w:sz w:val="22"/>
          <w:szCs w:val="22"/>
        </w:rPr>
        <w:t>COMPONENTE A</w:t>
      </w:r>
      <w:r w:rsidRPr="00B37286">
        <w:rPr>
          <w:rFonts w:ascii="Verdana" w:hAnsi="Verdana" w:cs="Arial"/>
          <w:b/>
          <w:sz w:val="22"/>
          <w:szCs w:val="22"/>
        </w:rPr>
        <w:t>MBIENTE DE CONTROL</w:t>
      </w:r>
    </w:p>
    <w:p w14:paraId="6A425227" w14:textId="77777777" w:rsidR="00E5354B" w:rsidRPr="00B37286" w:rsidRDefault="00E5354B" w:rsidP="00B37286">
      <w:pPr>
        <w:jc w:val="both"/>
        <w:rPr>
          <w:rFonts w:ascii="Verdana" w:hAnsi="Verdana" w:cs="Arial"/>
          <w:sz w:val="22"/>
          <w:szCs w:val="22"/>
        </w:rPr>
      </w:pPr>
    </w:p>
    <w:p w14:paraId="47AA37D3" w14:textId="54F4B1A5" w:rsidR="009A566F" w:rsidRPr="00B37286" w:rsidRDefault="009A566F" w:rsidP="00B37286">
      <w:pPr>
        <w:pStyle w:val="Textocomentario"/>
        <w:jc w:val="both"/>
        <w:rPr>
          <w:rFonts w:ascii="Verdana" w:hAnsi="Verdana"/>
          <w:b/>
          <w:bCs/>
          <w:sz w:val="22"/>
          <w:szCs w:val="22"/>
        </w:rPr>
      </w:pPr>
      <w:r w:rsidRPr="00B37286">
        <w:rPr>
          <w:rStyle w:val="Refdecomentario"/>
          <w:rFonts w:ascii="Verdana" w:hAnsi="Verdana"/>
          <w:sz w:val="22"/>
          <w:szCs w:val="22"/>
        </w:rPr>
        <w:annotationRef/>
      </w:r>
      <w:r w:rsidRPr="00B37286">
        <w:rPr>
          <w:rFonts w:ascii="Verdana" w:hAnsi="Verdana"/>
          <w:b/>
          <w:bCs/>
          <w:sz w:val="22"/>
          <w:szCs w:val="22"/>
        </w:rPr>
        <w:t>Según el Marco Rector del Control de los Recursos Públicos emitido por el TSC  que  en  la TSC-NOGECI III.01 AMBIENTE DE CONTROL expresa el concepto de AMBIENTE DE CONTROL:   La administración activa, principalmente el titular principal o jerarca del ente público, sujeto pasivo de la Ley Orgánica del TSC, debe fomentar un ambiente propicio para la operación del control interno, mediante la generación de una cultura que promueva entre el personal de la institución, el reconocimiento del control como parte integrante de los sistemas institucionales. En su calidad de responsable por el proceso de control interno, debe mostrar constantemente una actitud de apoyo a las medidas de control implantadas en la institución, mediante la divulgación de éstas y un ejemplo continuo de apego a ellas en el desarrollo de las labores cotidianas</w:t>
      </w:r>
      <w:r w:rsidR="00B37286">
        <w:rPr>
          <w:rFonts w:ascii="Verdana" w:hAnsi="Verdana"/>
          <w:b/>
          <w:bCs/>
          <w:sz w:val="22"/>
          <w:szCs w:val="22"/>
        </w:rPr>
        <w:t>.</w:t>
      </w:r>
    </w:p>
    <w:p w14:paraId="655EBBAD" w14:textId="77777777" w:rsidR="009A566F" w:rsidRDefault="009A566F" w:rsidP="00E5354B">
      <w:pPr>
        <w:jc w:val="both"/>
        <w:rPr>
          <w:rFonts w:ascii="Arial" w:hAnsi="Arial" w:cs="Arial"/>
          <w:sz w:val="22"/>
          <w:szCs w:val="22"/>
        </w:rPr>
      </w:pPr>
    </w:p>
    <w:p w14:paraId="641055AA" w14:textId="77777777" w:rsidR="00E5354B" w:rsidRPr="005C4E00" w:rsidRDefault="00E5354B" w:rsidP="00E5354B">
      <w:pPr>
        <w:jc w:val="both"/>
        <w:rPr>
          <w:rFonts w:ascii="Arial" w:hAnsi="Arial" w:cs="Arial"/>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3150"/>
        <w:gridCol w:w="1619"/>
        <w:gridCol w:w="1831"/>
        <w:gridCol w:w="1874"/>
      </w:tblGrid>
      <w:tr w:rsidR="00E5354B" w:rsidRPr="005C4E00" w14:paraId="385E5CB9" w14:textId="77777777" w:rsidTr="002C4CA9">
        <w:tc>
          <w:tcPr>
            <w:tcW w:w="3290" w:type="dxa"/>
            <w:vAlign w:val="center"/>
          </w:tcPr>
          <w:p w14:paraId="61B35318" w14:textId="77777777" w:rsidR="00E5354B" w:rsidRPr="00595B29" w:rsidRDefault="00E5354B" w:rsidP="00762EA5">
            <w:pPr>
              <w:jc w:val="center"/>
              <w:rPr>
                <w:rFonts w:ascii="Arial" w:hAnsi="Arial" w:cs="Arial"/>
                <w:b/>
              </w:rPr>
            </w:pPr>
            <w:r w:rsidRPr="00595B29">
              <w:rPr>
                <w:rFonts w:ascii="Arial" w:hAnsi="Arial" w:cs="Arial"/>
                <w:b/>
                <w:sz w:val="22"/>
                <w:szCs w:val="22"/>
              </w:rPr>
              <w:t>AMBIENTE DE CONTROL, Elementos.</w:t>
            </w:r>
          </w:p>
        </w:tc>
        <w:tc>
          <w:tcPr>
            <w:tcW w:w="1619" w:type="dxa"/>
            <w:vAlign w:val="center"/>
          </w:tcPr>
          <w:p w14:paraId="37879D01" w14:textId="77777777" w:rsidR="00E5354B" w:rsidRPr="00595B29" w:rsidRDefault="00E5354B" w:rsidP="00762EA5">
            <w:pPr>
              <w:jc w:val="center"/>
              <w:rPr>
                <w:rFonts w:ascii="Arial" w:hAnsi="Arial" w:cs="Arial"/>
                <w:b/>
              </w:rPr>
            </w:pPr>
            <w:r w:rsidRPr="00595B29">
              <w:rPr>
                <w:rFonts w:ascii="Arial" w:hAnsi="Arial" w:cs="Arial"/>
                <w:b/>
                <w:sz w:val="22"/>
                <w:szCs w:val="22"/>
              </w:rPr>
              <w:t>VALORACIÓN</w:t>
            </w:r>
          </w:p>
        </w:tc>
        <w:tc>
          <w:tcPr>
            <w:tcW w:w="1841" w:type="dxa"/>
            <w:vAlign w:val="center"/>
          </w:tcPr>
          <w:p w14:paraId="689F0EAB" w14:textId="77777777" w:rsidR="00E5354B" w:rsidRPr="00595B29" w:rsidRDefault="00E5354B" w:rsidP="00762EA5">
            <w:pPr>
              <w:jc w:val="center"/>
              <w:rPr>
                <w:rFonts w:ascii="Arial" w:hAnsi="Arial" w:cs="Arial"/>
                <w:b/>
              </w:rPr>
            </w:pPr>
            <w:r w:rsidRPr="00595B29">
              <w:rPr>
                <w:rFonts w:ascii="Arial" w:hAnsi="Arial" w:cs="Arial"/>
                <w:b/>
                <w:sz w:val="22"/>
                <w:szCs w:val="22"/>
              </w:rPr>
              <w:t>CALIFICACIÓN</w:t>
            </w:r>
          </w:p>
        </w:tc>
        <w:tc>
          <w:tcPr>
            <w:tcW w:w="1894" w:type="dxa"/>
            <w:vAlign w:val="center"/>
          </w:tcPr>
          <w:p w14:paraId="3902B81F" w14:textId="77777777" w:rsidR="00E5354B" w:rsidRPr="00595B29" w:rsidRDefault="00E5354B" w:rsidP="00762EA5">
            <w:pPr>
              <w:jc w:val="center"/>
              <w:rPr>
                <w:rFonts w:ascii="Arial" w:hAnsi="Arial" w:cs="Arial"/>
                <w:b/>
              </w:rPr>
            </w:pPr>
            <w:r w:rsidRPr="00595B29">
              <w:rPr>
                <w:rFonts w:ascii="Arial" w:hAnsi="Arial" w:cs="Arial"/>
                <w:b/>
                <w:sz w:val="22"/>
                <w:szCs w:val="22"/>
              </w:rPr>
              <w:t>PORCENTAJE</w:t>
            </w:r>
          </w:p>
        </w:tc>
      </w:tr>
      <w:tr w:rsidR="00F070B5" w:rsidRPr="005C4E00" w14:paraId="5B64F571" w14:textId="77777777" w:rsidTr="00F070B5">
        <w:tc>
          <w:tcPr>
            <w:tcW w:w="3290" w:type="dxa"/>
          </w:tcPr>
          <w:p w14:paraId="1717E86C" w14:textId="77777777" w:rsidR="00F070B5" w:rsidRPr="005C4E00" w:rsidRDefault="00F070B5" w:rsidP="00762EA5">
            <w:pPr>
              <w:spacing w:line="360" w:lineRule="auto"/>
              <w:rPr>
                <w:rFonts w:ascii="Arial" w:hAnsi="Arial" w:cs="Arial"/>
              </w:rPr>
            </w:pPr>
            <w:r w:rsidRPr="005C4E00">
              <w:rPr>
                <w:rFonts w:ascii="Arial" w:hAnsi="Arial" w:cs="Arial"/>
                <w:sz w:val="22"/>
                <w:szCs w:val="22"/>
              </w:rPr>
              <w:t xml:space="preserve">1. </w:t>
            </w:r>
            <w:r>
              <w:rPr>
                <w:rFonts w:ascii="Arial" w:hAnsi="Arial" w:cs="Arial"/>
                <w:sz w:val="22"/>
                <w:szCs w:val="22"/>
              </w:rPr>
              <w:t>Ambiente de Control y Valores de Integridad</w:t>
            </w:r>
          </w:p>
        </w:tc>
        <w:tc>
          <w:tcPr>
            <w:tcW w:w="1619" w:type="dxa"/>
            <w:vAlign w:val="center"/>
          </w:tcPr>
          <w:p w14:paraId="1DDABE51" w14:textId="77777777" w:rsidR="00330089" w:rsidRPr="00330089" w:rsidRDefault="00330089" w:rsidP="00F639B6">
            <w:pPr>
              <w:jc w:val="center"/>
              <w:rPr>
                <w:rFonts w:ascii="Arial" w:hAnsi="Arial" w:cs="Arial"/>
                <w:b/>
                <w:bCs/>
                <w:sz w:val="10"/>
                <w:szCs w:val="20"/>
              </w:rPr>
            </w:pPr>
          </w:p>
        </w:tc>
        <w:tc>
          <w:tcPr>
            <w:tcW w:w="1841" w:type="dxa"/>
            <w:vAlign w:val="center"/>
          </w:tcPr>
          <w:p w14:paraId="6BC3F999" w14:textId="77777777" w:rsidR="00F070B5" w:rsidRDefault="00F070B5" w:rsidP="006A7DFD">
            <w:pPr>
              <w:jc w:val="center"/>
              <w:rPr>
                <w:rFonts w:ascii="Arial" w:hAnsi="Arial" w:cs="Arial"/>
                <w:b/>
                <w:bCs/>
                <w:sz w:val="20"/>
                <w:szCs w:val="20"/>
              </w:rPr>
            </w:pPr>
          </w:p>
        </w:tc>
        <w:tc>
          <w:tcPr>
            <w:tcW w:w="1894" w:type="dxa"/>
            <w:vAlign w:val="center"/>
          </w:tcPr>
          <w:p w14:paraId="584B4A0F" w14:textId="77777777" w:rsidR="00F070B5" w:rsidRPr="00F070B5" w:rsidRDefault="00F070B5" w:rsidP="00F070B5">
            <w:pPr>
              <w:jc w:val="center"/>
              <w:rPr>
                <w:rFonts w:ascii="Arial" w:hAnsi="Arial" w:cs="Arial"/>
                <w:b/>
                <w:sz w:val="20"/>
                <w:szCs w:val="20"/>
              </w:rPr>
            </w:pPr>
          </w:p>
        </w:tc>
      </w:tr>
      <w:tr w:rsidR="00F070B5" w:rsidRPr="005C4E00" w14:paraId="298C4D8E" w14:textId="77777777" w:rsidTr="00F070B5">
        <w:tc>
          <w:tcPr>
            <w:tcW w:w="3290" w:type="dxa"/>
          </w:tcPr>
          <w:p w14:paraId="4B28E1A4" w14:textId="77777777" w:rsidR="00F070B5" w:rsidRPr="005C4E00" w:rsidRDefault="00F070B5" w:rsidP="00762EA5">
            <w:pPr>
              <w:spacing w:line="360" w:lineRule="auto"/>
              <w:rPr>
                <w:rFonts w:ascii="Arial" w:hAnsi="Arial" w:cs="Arial"/>
              </w:rPr>
            </w:pPr>
            <w:r w:rsidRPr="005C4E00">
              <w:rPr>
                <w:rFonts w:ascii="Arial" w:hAnsi="Arial" w:cs="Arial"/>
                <w:sz w:val="22"/>
                <w:szCs w:val="22"/>
              </w:rPr>
              <w:t xml:space="preserve">2. </w:t>
            </w:r>
            <w:r>
              <w:rPr>
                <w:rFonts w:ascii="Arial" w:hAnsi="Arial" w:cs="Arial"/>
                <w:sz w:val="22"/>
                <w:szCs w:val="22"/>
              </w:rPr>
              <w:t>Personal Competente</w:t>
            </w:r>
            <w:r w:rsidRPr="005C4E00">
              <w:rPr>
                <w:rFonts w:ascii="Arial" w:hAnsi="Arial" w:cs="Arial"/>
                <w:sz w:val="22"/>
                <w:szCs w:val="22"/>
              </w:rPr>
              <w:t xml:space="preserve"> </w:t>
            </w:r>
          </w:p>
        </w:tc>
        <w:tc>
          <w:tcPr>
            <w:tcW w:w="1619" w:type="dxa"/>
            <w:vAlign w:val="center"/>
          </w:tcPr>
          <w:p w14:paraId="7A653880" w14:textId="77777777" w:rsidR="00F070B5" w:rsidRDefault="00F070B5" w:rsidP="00ED35AB">
            <w:pPr>
              <w:jc w:val="center"/>
              <w:rPr>
                <w:rFonts w:ascii="Arial" w:hAnsi="Arial" w:cs="Arial"/>
                <w:b/>
                <w:bCs/>
                <w:sz w:val="20"/>
                <w:szCs w:val="20"/>
              </w:rPr>
            </w:pPr>
          </w:p>
        </w:tc>
        <w:tc>
          <w:tcPr>
            <w:tcW w:w="1841" w:type="dxa"/>
            <w:vAlign w:val="center"/>
          </w:tcPr>
          <w:p w14:paraId="1835843C" w14:textId="77777777" w:rsidR="00F070B5" w:rsidRDefault="00F070B5" w:rsidP="00F070B5">
            <w:pPr>
              <w:jc w:val="center"/>
            </w:pPr>
          </w:p>
        </w:tc>
        <w:tc>
          <w:tcPr>
            <w:tcW w:w="1894" w:type="dxa"/>
            <w:vAlign w:val="center"/>
          </w:tcPr>
          <w:p w14:paraId="581E9D7B" w14:textId="77777777" w:rsidR="00F070B5" w:rsidRPr="00F070B5" w:rsidRDefault="00F070B5" w:rsidP="00F070B5">
            <w:pPr>
              <w:jc w:val="center"/>
              <w:rPr>
                <w:rFonts w:ascii="Arial" w:hAnsi="Arial" w:cs="Arial"/>
                <w:b/>
                <w:sz w:val="20"/>
                <w:szCs w:val="20"/>
              </w:rPr>
            </w:pPr>
          </w:p>
        </w:tc>
      </w:tr>
      <w:tr w:rsidR="00F070B5" w:rsidRPr="005C4E00" w14:paraId="5209FC04" w14:textId="77777777" w:rsidTr="00F070B5">
        <w:tc>
          <w:tcPr>
            <w:tcW w:w="3290" w:type="dxa"/>
          </w:tcPr>
          <w:p w14:paraId="0687FA36" w14:textId="77777777" w:rsidR="00F070B5" w:rsidRPr="005C4E00" w:rsidRDefault="00F070B5" w:rsidP="00762EA5">
            <w:pPr>
              <w:spacing w:line="360" w:lineRule="auto"/>
              <w:rPr>
                <w:rFonts w:ascii="Arial" w:hAnsi="Arial" w:cs="Arial"/>
              </w:rPr>
            </w:pPr>
            <w:r w:rsidRPr="005C4E00">
              <w:rPr>
                <w:rFonts w:ascii="Arial" w:hAnsi="Arial" w:cs="Arial"/>
                <w:sz w:val="22"/>
                <w:szCs w:val="22"/>
              </w:rPr>
              <w:t xml:space="preserve">3. </w:t>
            </w:r>
            <w:r>
              <w:rPr>
                <w:rFonts w:ascii="Arial" w:hAnsi="Arial" w:cs="Arial"/>
                <w:sz w:val="22"/>
                <w:szCs w:val="22"/>
              </w:rPr>
              <w:t>Planificación y Estructura Organizativa</w:t>
            </w:r>
            <w:r w:rsidRPr="005C4E00">
              <w:rPr>
                <w:rFonts w:ascii="Arial" w:hAnsi="Arial" w:cs="Arial"/>
                <w:sz w:val="22"/>
                <w:szCs w:val="22"/>
              </w:rPr>
              <w:t xml:space="preserve"> </w:t>
            </w:r>
          </w:p>
        </w:tc>
        <w:tc>
          <w:tcPr>
            <w:tcW w:w="1619" w:type="dxa"/>
            <w:vAlign w:val="center"/>
          </w:tcPr>
          <w:p w14:paraId="299690E2" w14:textId="77777777" w:rsidR="00F070B5" w:rsidRDefault="00F070B5" w:rsidP="00ED35AB">
            <w:pPr>
              <w:jc w:val="center"/>
              <w:rPr>
                <w:rFonts w:ascii="Arial" w:hAnsi="Arial" w:cs="Arial"/>
                <w:b/>
                <w:bCs/>
                <w:sz w:val="20"/>
                <w:szCs w:val="20"/>
              </w:rPr>
            </w:pPr>
          </w:p>
        </w:tc>
        <w:tc>
          <w:tcPr>
            <w:tcW w:w="1841" w:type="dxa"/>
            <w:vAlign w:val="center"/>
          </w:tcPr>
          <w:p w14:paraId="1040E879" w14:textId="77777777" w:rsidR="00F070B5" w:rsidRDefault="006961BE" w:rsidP="00F070B5">
            <w:pPr>
              <w:jc w:val="center"/>
            </w:pPr>
            <w:commentRangeStart w:id="1"/>
            <w:commentRangeEnd w:id="1"/>
            <w:r>
              <w:rPr>
                <w:rStyle w:val="Refdecomentario"/>
              </w:rPr>
              <w:commentReference w:id="1"/>
            </w:r>
          </w:p>
        </w:tc>
        <w:tc>
          <w:tcPr>
            <w:tcW w:w="1894" w:type="dxa"/>
            <w:vAlign w:val="center"/>
          </w:tcPr>
          <w:p w14:paraId="2523308B" w14:textId="77777777" w:rsidR="00F070B5" w:rsidRPr="00F070B5" w:rsidRDefault="00F070B5" w:rsidP="00F070B5">
            <w:pPr>
              <w:jc w:val="center"/>
              <w:rPr>
                <w:rFonts w:ascii="Arial" w:hAnsi="Arial" w:cs="Arial"/>
                <w:b/>
                <w:sz w:val="20"/>
                <w:szCs w:val="20"/>
              </w:rPr>
            </w:pPr>
          </w:p>
        </w:tc>
      </w:tr>
      <w:tr w:rsidR="00F070B5" w:rsidRPr="005C4E00" w14:paraId="2C817F8C" w14:textId="77777777" w:rsidTr="00F070B5">
        <w:tc>
          <w:tcPr>
            <w:tcW w:w="3290" w:type="dxa"/>
          </w:tcPr>
          <w:p w14:paraId="64161625" w14:textId="77777777" w:rsidR="00F070B5" w:rsidRPr="005C4E00" w:rsidRDefault="00F070B5" w:rsidP="00762EA5">
            <w:pPr>
              <w:spacing w:line="360" w:lineRule="auto"/>
              <w:rPr>
                <w:rFonts w:ascii="Arial" w:hAnsi="Arial" w:cs="Arial"/>
              </w:rPr>
            </w:pPr>
            <w:r w:rsidRPr="005C4E00">
              <w:rPr>
                <w:rFonts w:ascii="Arial" w:hAnsi="Arial" w:cs="Arial"/>
                <w:sz w:val="22"/>
                <w:szCs w:val="22"/>
              </w:rPr>
              <w:t xml:space="preserve">4. </w:t>
            </w:r>
            <w:r>
              <w:rPr>
                <w:rFonts w:ascii="Arial" w:hAnsi="Arial" w:cs="Arial"/>
                <w:sz w:val="22"/>
                <w:szCs w:val="22"/>
              </w:rPr>
              <w:t>Delegación de Autoridad y Acciones Coordinadas</w:t>
            </w:r>
            <w:r w:rsidRPr="005C4E00">
              <w:rPr>
                <w:rFonts w:ascii="Arial" w:hAnsi="Arial" w:cs="Arial"/>
                <w:sz w:val="22"/>
                <w:szCs w:val="22"/>
              </w:rPr>
              <w:t xml:space="preserve"> </w:t>
            </w:r>
          </w:p>
        </w:tc>
        <w:tc>
          <w:tcPr>
            <w:tcW w:w="1619" w:type="dxa"/>
            <w:vAlign w:val="center"/>
          </w:tcPr>
          <w:p w14:paraId="3E5C6A79" w14:textId="77777777" w:rsidR="00F070B5" w:rsidRDefault="00F070B5" w:rsidP="00ED35AB">
            <w:pPr>
              <w:jc w:val="center"/>
              <w:rPr>
                <w:rFonts w:ascii="Arial" w:hAnsi="Arial" w:cs="Arial"/>
                <w:b/>
                <w:bCs/>
                <w:sz w:val="20"/>
                <w:szCs w:val="20"/>
              </w:rPr>
            </w:pPr>
          </w:p>
        </w:tc>
        <w:tc>
          <w:tcPr>
            <w:tcW w:w="1841" w:type="dxa"/>
            <w:vAlign w:val="center"/>
          </w:tcPr>
          <w:p w14:paraId="7A6D8669" w14:textId="77777777" w:rsidR="00F070B5" w:rsidRDefault="00F070B5" w:rsidP="00F070B5">
            <w:pPr>
              <w:jc w:val="center"/>
            </w:pPr>
          </w:p>
        </w:tc>
        <w:tc>
          <w:tcPr>
            <w:tcW w:w="1894" w:type="dxa"/>
            <w:vAlign w:val="center"/>
          </w:tcPr>
          <w:p w14:paraId="56CA5DE8" w14:textId="77777777" w:rsidR="00F070B5" w:rsidRPr="00F070B5" w:rsidRDefault="00F070B5" w:rsidP="00F070B5">
            <w:pPr>
              <w:jc w:val="center"/>
              <w:rPr>
                <w:rFonts w:ascii="Arial" w:hAnsi="Arial" w:cs="Arial"/>
                <w:b/>
                <w:sz w:val="20"/>
                <w:szCs w:val="20"/>
              </w:rPr>
            </w:pPr>
          </w:p>
        </w:tc>
      </w:tr>
      <w:tr w:rsidR="00F070B5" w:rsidRPr="005C4E00" w14:paraId="2F74CE3F" w14:textId="77777777" w:rsidTr="00F070B5">
        <w:tc>
          <w:tcPr>
            <w:tcW w:w="3290" w:type="dxa"/>
          </w:tcPr>
          <w:p w14:paraId="7F06F7C5" w14:textId="77777777" w:rsidR="00F070B5" w:rsidRPr="005C4E00" w:rsidRDefault="00F070B5" w:rsidP="00762EA5">
            <w:pPr>
              <w:spacing w:line="360" w:lineRule="auto"/>
              <w:rPr>
                <w:rFonts w:ascii="Arial" w:hAnsi="Arial" w:cs="Arial"/>
              </w:rPr>
            </w:pPr>
            <w:r w:rsidRPr="005C4E00">
              <w:rPr>
                <w:rFonts w:ascii="Arial" w:hAnsi="Arial" w:cs="Arial"/>
                <w:sz w:val="22"/>
                <w:szCs w:val="22"/>
              </w:rPr>
              <w:t xml:space="preserve">5. </w:t>
            </w:r>
            <w:r>
              <w:rPr>
                <w:rFonts w:ascii="Arial" w:hAnsi="Arial" w:cs="Arial"/>
                <w:sz w:val="22"/>
                <w:szCs w:val="22"/>
              </w:rPr>
              <w:t>Compromiso con el Control Interno y Adhesión a la Política</w:t>
            </w:r>
            <w:r w:rsidRPr="005C4E00">
              <w:rPr>
                <w:rFonts w:ascii="Arial" w:hAnsi="Arial" w:cs="Arial"/>
                <w:sz w:val="22"/>
                <w:szCs w:val="22"/>
              </w:rPr>
              <w:t xml:space="preserve"> </w:t>
            </w:r>
          </w:p>
        </w:tc>
        <w:tc>
          <w:tcPr>
            <w:tcW w:w="1619" w:type="dxa"/>
            <w:vAlign w:val="center"/>
          </w:tcPr>
          <w:p w14:paraId="495C3F92" w14:textId="77777777" w:rsidR="00F070B5" w:rsidRDefault="00F070B5" w:rsidP="00ED35AB">
            <w:pPr>
              <w:jc w:val="center"/>
              <w:rPr>
                <w:rFonts w:ascii="Arial" w:hAnsi="Arial" w:cs="Arial"/>
                <w:b/>
                <w:bCs/>
                <w:sz w:val="20"/>
                <w:szCs w:val="20"/>
              </w:rPr>
            </w:pPr>
          </w:p>
        </w:tc>
        <w:tc>
          <w:tcPr>
            <w:tcW w:w="1841" w:type="dxa"/>
            <w:vAlign w:val="center"/>
          </w:tcPr>
          <w:p w14:paraId="72FF9961" w14:textId="77777777" w:rsidR="00F070B5" w:rsidRDefault="00F070B5" w:rsidP="00F070B5">
            <w:pPr>
              <w:jc w:val="center"/>
            </w:pPr>
          </w:p>
        </w:tc>
        <w:tc>
          <w:tcPr>
            <w:tcW w:w="1894" w:type="dxa"/>
            <w:vAlign w:val="center"/>
          </w:tcPr>
          <w:p w14:paraId="52AC1A2B" w14:textId="48203B5C" w:rsidR="00F070B5" w:rsidRPr="00F070B5" w:rsidRDefault="00F070B5" w:rsidP="00F070B5">
            <w:pPr>
              <w:jc w:val="center"/>
              <w:rPr>
                <w:rFonts w:ascii="Arial" w:hAnsi="Arial" w:cs="Arial"/>
                <w:b/>
                <w:sz w:val="20"/>
                <w:szCs w:val="20"/>
              </w:rPr>
            </w:pPr>
          </w:p>
        </w:tc>
      </w:tr>
      <w:tr w:rsidR="00F070B5" w:rsidRPr="005C4E00" w14:paraId="1D408E4B" w14:textId="77777777" w:rsidTr="00F070B5">
        <w:tc>
          <w:tcPr>
            <w:tcW w:w="3290" w:type="dxa"/>
          </w:tcPr>
          <w:p w14:paraId="2F190C92" w14:textId="77777777" w:rsidR="00F070B5" w:rsidRPr="005C4E00" w:rsidRDefault="00F070B5" w:rsidP="00762EA5">
            <w:pPr>
              <w:spacing w:line="360" w:lineRule="auto"/>
              <w:rPr>
                <w:rFonts w:ascii="Arial" w:hAnsi="Arial" w:cs="Arial"/>
              </w:rPr>
            </w:pPr>
            <w:r>
              <w:rPr>
                <w:rFonts w:ascii="Arial" w:hAnsi="Arial" w:cs="Arial"/>
                <w:sz w:val="22"/>
                <w:szCs w:val="22"/>
              </w:rPr>
              <w:t>6. Ambiente de Confianza</w:t>
            </w:r>
            <w:r w:rsidRPr="005C4E00">
              <w:rPr>
                <w:rFonts w:ascii="Arial" w:hAnsi="Arial" w:cs="Arial"/>
                <w:sz w:val="22"/>
                <w:szCs w:val="22"/>
              </w:rPr>
              <w:t xml:space="preserve"> </w:t>
            </w:r>
          </w:p>
        </w:tc>
        <w:tc>
          <w:tcPr>
            <w:tcW w:w="1619" w:type="dxa"/>
            <w:vAlign w:val="center"/>
          </w:tcPr>
          <w:p w14:paraId="6F041407" w14:textId="77777777" w:rsidR="00F070B5" w:rsidRDefault="00F070B5" w:rsidP="00ED35AB">
            <w:pPr>
              <w:jc w:val="center"/>
              <w:rPr>
                <w:rFonts w:ascii="Arial" w:hAnsi="Arial" w:cs="Arial"/>
                <w:b/>
                <w:bCs/>
                <w:sz w:val="20"/>
                <w:szCs w:val="20"/>
              </w:rPr>
            </w:pPr>
          </w:p>
        </w:tc>
        <w:tc>
          <w:tcPr>
            <w:tcW w:w="1841" w:type="dxa"/>
            <w:vAlign w:val="center"/>
          </w:tcPr>
          <w:p w14:paraId="0A814C54" w14:textId="77777777" w:rsidR="00F070B5" w:rsidRDefault="00F070B5" w:rsidP="006A7DFD">
            <w:pPr>
              <w:jc w:val="center"/>
              <w:rPr>
                <w:rFonts w:ascii="Arial" w:hAnsi="Arial" w:cs="Arial"/>
                <w:b/>
                <w:bCs/>
                <w:sz w:val="20"/>
                <w:szCs w:val="20"/>
              </w:rPr>
            </w:pPr>
          </w:p>
        </w:tc>
        <w:tc>
          <w:tcPr>
            <w:tcW w:w="1894" w:type="dxa"/>
            <w:vAlign w:val="center"/>
          </w:tcPr>
          <w:p w14:paraId="1D59E8B1" w14:textId="77777777" w:rsidR="00F070B5" w:rsidRPr="00F070B5" w:rsidRDefault="00F070B5" w:rsidP="00F070B5">
            <w:pPr>
              <w:jc w:val="center"/>
              <w:rPr>
                <w:rFonts w:ascii="Arial" w:hAnsi="Arial" w:cs="Arial"/>
                <w:b/>
                <w:sz w:val="20"/>
                <w:szCs w:val="20"/>
              </w:rPr>
            </w:pPr>
          </w:p>
        </w:tc>
      </w:tr>
      <w:tr w:rsidR="00F070B5" w:rsidRPr="005C4E00" w14:paraId="4859E39C" w14:textId="77777777" w:rsidTr="00F070B5">
        <w:tc>
          <w:tcPr>
            <w:tcW w:w="3290" w:type="dxa"/>
          </w:tcPr>
          <w:p w14:paraId="509F8B5E" w14:textId="77777777" w:rsidR="00F070B5" w:rsidRPr="005C4E00" w:rsidRDefault="00F070B5" w:rsidP="00762EA5">
            <w:pPr>
              <w:spacing w:line="360" w:lineRule="auto"/>
              <w:rPr>
                <w:rFonts w:ascii="Arial" w:hAnsi="Arial" w:cs="Arial"/>
              </w:rPr>
            </w:pPr>
            <w:r w:rsidRPr="005C4E00">
              <w:rPr>
                <w:rFonts w:ascii="Arial" w:hAnsi="Arial" w:cs="Arial"/>
                <w:sz w:val="22"/>
                <w:szCs w:val="22"/>
              </w:rPr>
              <w:t xml:space="preserve">7. </w:t>
            </w:r>
            <w:r>
              <w:rPr>
                <w:rFonts w:ascii="Arial" w:hAnsi="Arial" w:cs="Arial"/>
                <w:sz w:val="22"/>
                <w:szCs w:val="22"/>
              </w:rPr>
              <w:t>Auditoría Interna</w:t>
            </w:r>
            <w:r w:rsidRPr="005C4E00">
              <w:rPr>
                <w:rFonts w:ascii="Arial" w:hAnsi="Arial" w:cs="Arial"/>
                <w:sz w:val="22"/>
                <w:szCs w:val="22"/>
              </w:rPr>
              <w:t xml:space="preserve"> </w:t>
            </w:r>
          </w:p>
        </w:tc>
        <w:tc>
          <w:tcPr>
            <w:tcW w:w="1619" w:type="dxa"/>
            <w:vAlign w:val="center"/>
          </w:tcPr>
          <w:p w14:paraId="13B270DD" w14:textId="77777777" w:rsidR="00F070B5" w:rsidRDefault="00F070B5" w:rsidP="00ED35AB">
            <w:pPr>
              <w:jc w:val="center"/>
              <w:rPr>
                <w:rFonts w:ascii="Arial" w:hAnsi="Arial" w:cs="Arial"/>
                <w:b/>
                <w:bCs/>
                <w:sz w:val="20"/>
                <w:szCs w:val="20"/>
              </w:rPr>
            </w:pPr>
          </w:p>
        </w:tc>
        <w:tc>
          <w:tcPr>
            <w:tcW w:w="1841" w:type="dxa"/>
            <w:vAlign w:val="center"/>
          </w:tcPr>
          <w:p w14:paraId="3FA08E59" w14:textId="77777777" w:rsidR="00F070B5" w:rsidRDefault="00F070B5" w:rsidP="006A7DFD">
            <w:pPr>
              <w:jc w:val="center"/>
              <w:rPr>
                <w:rFonts w:ascii="Arial" w:hAnsi="Arial" w:cs="Arial"/>
                <w:b/>
                <w:bCs/>
                <w:sz w:val="20"/>
                <w:szCs w:val="20"/>
              </w:rPr>
            </w:pPr>
          </w:p>
        </w:tc>
        <w:tc>
          <w:tcPr>
            <w:tcW w:w="1894" w:type="dxa"/>
            <w:vAlign w:val="center"/>
          </w:tcPr>
          <w:p w14:paraId="0D81D1CA" w14:textId="77777777" w:rsidR="00F070B5" w:rsidRPr="00F070B5" w:rsidRDefault="00F070B5" w:rsidP="00F070B5">
            <w:pPr>
              <w:jc w:val="center"/>
              <w:rPr>
                <w:rFonts w:ascii="Arial" w:hAnsi="Arial" w:cs="Arial"/>
                <w:b/>
                <w:sz w:val="20"/>
                <w:szCs w:val="20"/>
              </w:rPr>
            </w:pPr>
          </w:p>
        </w:tc>
      </w:tr>
      <w:tr w:rsidR="000E398C" w:rsidRPr="005C4E00" w14:paraId="5E76A4B9" w14:textId="77777777" w:rsidTr="002C4CA9">
        <w:tc>
          <w:tcPr>
            <w:tcW w:w="3290" w:type="dxa"/>
          </w:tcPr>
          <w:p w14:paraId="3B7DBE79" w14:textId="77777777" w:rsidR="000E398C" w:rsidRPr="005C4E00" w:rsidRDefault="000E398C" w:rsidP="004B477E">
            <w:pPr>
              <w:rPr>
                <w:rFonts w:ascii="Arial" w:hAnsi="Arial" w:cs="Arial"/>
              </w:rPr>
            </w:pPr>
          </w:p>
          <w:p w14:paraId="620109E3" w14:textId="0F26B5CC" w:rsidR="000E398C" w:rsidRPr="00266C4A" w:rsidRDefault="00834EEE" w:rsidP="004B477E">
            <w:pPr>
              <w:rPr>
                <w:rFonts w:ascii="Arial" w:hAnsi="Arial" w:cs="Arial"/>
                <w:b/>
              </w:rPr>
            </w:pPr>
            <w:r w:rsidRPr="00266C4A">
              <w:rPr>
                <w:rFonts w:ascii="Arial" w:hAnsi="Arial" w:cs="Arial"/>
                <w:b/>
                <w:sz w:val="22"/>
                <w:szCs w:val="22"/>
              </w:rPr>
              <w:t>RESULTADO GLOBAL</w:t>
            </w:r>
          </w:p>
        </w:tc>
        <w:tc>
          <w:tcPr>
            <w:tcW w:w="1619" w:type="dxa"/>
            <w:vAlign w:val="center"/>
          </w:tcPr>
          <w:p w14:paraId="5CE532D0" w14:textId="77777777" w:rsidR="000E398C" w:rsidRDefault="000960BF" w:rsidP="00ED35AB">
            <w:pPr>
              <w:jc w:val="center"/>
              <w:rPr>
                <w:rFonts w:ascii="Arial" w:hAnsi="Arial" w:cs="Arial"/>
                <w:b/>
                <w:bCs/>
              </w:rPr>
            </w:pPr>
            <w:r w:rsidRPr="002025CF">
              <w:rPr>
                <w:rFonts w:ascii="Arial" w:hAnsi="Arial" w:cs="Arial"/>
                <w:b/>
                <w:bCs/>
              </w:rPr>
              <w:t>Ponderado</w:t>
            </w:r>
          </w:p>
          <w:p w14:paraId="5FDB3E3C" w14:textId="77777777" w:rsidR="000960BF" w:rsidRDefault="000960BF" w:rsidP="00ED35AB">
            <w:pPr>
              <w:jc w:val="center"/>
              <w:rPr>
                <w:rFonts w:ascii="Arial" w:hAnsi="Arial" w:cs="Arial"/>
                <w:b/>
                <w:bCs/>
              </w:rPr>
            </w:pPr>
          </w:p>
          <w:p w14:paraId="78EF7A7B" w14:textId="77777777" w:rsidR="000960BF" w:rsidRDefault="000960BF" w:rsidP="00ED35AB">
            <w:pPr>
              <w:jc w:val="center"/>
              <w:rPr>
                <w:rFonts w:ascii="Arial" w:hAnsi="Arial" w:cs="Arial"/>
                <w:b/>
                <w:bCs/>
              </w:rPr>
            </w:pPr>
          </w:p>
          <w:p w14:paraId="163AB619" w14:textId="77777777" w:rsidR="000960BF" w:rsidRPr="00F070B5" w:rsidRDefault="000960BF" w:rsidP="00ED35AB">
            <w:pPr>
              <w:jc w:val="center"/>
              <w:rPr>
                <w:rFonts w:ascii="Arial" w:hAnsi="Arial" w:cs="Arial"/>
                <w:b/>
                <w:bCs/>
                <w:szCs w:val="20"/>
              </w:rPr>
            </w:pPr>
          </w:p>
        </w:tc>
        <w:tc>
          <w:tcPr>
            <w:tcW w:w="1841" w:type="dxa"/>
            <w:vAlign w:val="center"/>
          </w:tcPr>
          <w:p w14:paraId="6568A8D5" w14:textId="77777777" w:rsidR="000E398C" w:rsidRPr="00F070B5" w:rsidRDefault="000960BF" w:rsidP="002C4CA9">
            <w:pPr>
              <w:jc w:val="center"/>
              <w:rPr>
                <w:rFonts w:ascii="Arial" w:hAnsi="Arial" w:cs="Arial"/>
                <w:b/>
                <w:bCs/>
                <w:szCs w:val="20"/>
              </w:rPr>
            </w:pPr>
            <w:r>
              <w:rPr>
                <w:rFonts w:ascii="Arial" w:hAnsi="Arial" w:cs="Arial"/>
                <w:b/>
                <w:bCs/>
                <w:szCs w:val="20"/>
              </w:rPr>
              <w:t>Colocar calificación en base al porcentaje</w:t>
            </w:r>
          </w:p>
        </w:tc>
        <w:tc>
          <w:tcPr>
            <w:tcW w:w="1894" w:type="dxa"/>
            <w:vAlign w:val="center"/>
          </w:tcPr>
          <w:p w14:paraId="7B21E5B7" w14:textId="77777777" w:rsidR="000960BF" w:rsidRPr="000960BF" w:rsidRDefault="000960BF" w:rsidP="000960BF">
            <w:pPr>
              <w:jc w:val="center"/>
              <w:rPr>
                <w:rFonts w:ascii="Arial" w:hAnsi="Arial" w:cs="Arial"/>
              </w:rPr>
            </w:pPr>
            <w:r w:rsidRPr="00EA2764">
              <w:rPr>
                <w:rFonts w:ascii="Arial" w:hAnsi="Arial" w:cs="Arial"/>
              </w:rPr>
              <w:t xml:space="preserve">% </w:t>
            </w:r>
          </w:p>
        </w:tc>
      </w:tr>
    </w:tbl>
    <w:p w14:paraId="089A482B" w14:textId="77777777" w:rsidR="00E5354B" w:rsidRDefault="00611367" w:rsidP="00E5354B">
      <w:pPr>
        <w:jc w:val="both"/>
        <w:rPr>
          <w:rFonts w:ascii="Arial" w:hAnsi="Arial" w:cs="Arial"/>
          <w:sz w:val="22"/>
          <w:szCs w:val="22"/>
        </w:rPr>
      </w:pPr>
      <w:r>
        <w:rPr>
          <w:rFonts w:ascii="Arial" w:hAnsi="Arial" w:cs="Arial"/>
          <w:sz w:val="22"/>
          <w:szCs w:val="22"/>
        </w:rPr>
        <w:t>.</w:t>
      </w:r>
    </w:p>
    <w:p w14:paraId="21CF4FDF" w14:textId="77777777" w:rsidR="00611367" w:rsidRPr="005C4E00" w:rsidRDefault="00611367" w:rsidP="00E5354B">
      <w:pPr>
        <w:jc w:val="both"/>
        <w:rPr>
          <w:rFonts w:ascii="Arial" w:hAnsi="Arial" w:cs="Arial"/>
          <w:sz w:val="22"/>
          <w:szCs w:val="22"/>
        </w:rPr>
      </w:pPr>
    </w:p>
    <w:p w14:paraId="2937E4F8" w14:textId="77777777" w:rsidR="00E5354B" w:rsidRPr="00B37286" w:rsidRDefault="007C4F51" w:rsidP="00B37286">
      <w:pPr>
        <w:jc w:val="both"/>
        <w:rPr>
          <w:rFonts w:ascii="Verdana" w:hAnsi="Verdana" w:cs="Arial"/>
          <w:b/>
          <w:sz w:val="22"/>
          <w:szCs w:val="22"/>
        </w:rPr>
      </w:pPr>
      <w:r>
        <w:rPr>
          <w:rFonts w:ascii="Arial" w:hAnsi="Arial" w:cs="Arial"/>
          <w:b/>
          <w:sz w:val="22"/>
          <w:szCs w:val="22"/>
        </w:rPr>
        <w:t xml:space="preserve">a. </w:t>
      </w:r>
      <w:r>
        <w:rPr>
          <w:rFonts w:ascii="Arial" w:hAnsi="Arial" w:cs="Arial"/>
          <w:b/>
          <w:sz w:val="22"/>
          <w:szCs w:val="22"/>
        </w:rPr>
        <w:tab/>
      </w:r>
      <w:r w:rsidRPr="00B37286">
        <w:rPr>
          <w:rFonts w:ascii="Verdana" w:hAnsi="Verdana" w:cs="Arial"/>
          <w:b/>
          <w:sz w:val="22"/>
          <w:szCs w:val="22"/>
        </w:rPr>
        <w:t>Comentarios</w:t>
      </w:r>
      <w:r w:rsidR="00E5354B" w:rsidRPr="00B37286">
        <w:rPr>
          <w:rFonts w:ascii="Verdana" w:hAnsi="Verdana" w:cs="Arial"/>
          <w:b/>
          <w:sz w:val="22"/>
          <w:szCs w:val="22"/>
        </w:rPr>
        <w:t>:</w:t>
      </w:r>
    </w:p>
    <w:p w14:paraId="6057D875" w14:textId="77777777" w:rsidR="007C4F51" w:rsidRPr="00B37286" w:rsidRDefault="007C4F51" w:rsidP="00B37286">
      <w:pPr>
        <w:jc w:val="both"/>
        <w:rPr>
          <w:rFonts w:ascii="Verdana" w:hAnsi="Verdana" w:cs="Arial"/>
          <w:b/>
          <w:sz w:val="22"/>
          <w:szCs w:val="22"/>
        </w:rPr>
      </w:pPr>
    </w:p>
    <w:p w14:paraId="1F766FC3" w14:textId="1EC98C52" w:rsidR="00ED35AB" w:rsidRPr="00B37286" w:rsidRDefault="00B37286" w:rsidP="00B37286">
      <w:pPr>
        <w:jc w:val="both"/>
        <w:rPr>
          <w:rFonts w:ascii="Verdana" w:hAnsi="Verdana" w:cs="Arial"/>
          <w:sz w:val="22"/>
          <w:szCs w:val="22"/>
        </w:rPr>
      </w:pPr>
      <w:r>
        <w:rPr>
          <w:rFonts w:ascii="Verdana" w:hAnsi="Verdana" w:cs="Arial"/>
          <w:sz w:val="22"/>
          <w:szCs w:val="22"/>
        </w:rPr>
        <w:t>E</w:t>
      </w:r>
      <w:r w:rsidR="00450DF1" w:rsidRPr="00B37286">
        <w:rPr>
          <w:rFonts w:ascii="Verdana" w:hAnsi="Verdana" w:cs="Arial"/>
          <w:sz w:val="22"/>
          <w:szCs w:val="22"/>
        </w:rPr>
        <w:t xml:space="preserve">l </w:t>
      </w:r>
      <w:r w:rsidR="00213545" w:rsidRPr="00B37286">
        <w:rPr>
          <w:rFonts w:ascii="Verdana" w:hAnsi="Verdana" w:cs="Arial"/>
          <w:sz w:val="22"/>
          <w:szCs w:val="22"/>
        </w:rPr>
        <w:t>elemento</w:t>
      </w:r>
      <w:r w:rsidR="002E7112" w:rsidRPr="00B37286">
        <w:rPr>
          <w:rFonts w:ascii="Verdana" w:hAnsi="Verdana" w:cs="Arial"/>
          <w:sz w:val="22"/>
          <w:szCs w:val="22"/>
        </w:rPr>
        <w:t>________________</w:t>
      </w:r>
      <w:r w:rsidR="00213545" w:rsidRPr="00B37286">
        <w:rPr>
          <w:rFonts w:ascii="Verdana" w:hAnsi="Verdana" w:cs="Arial"/>
          <w:sz w:val="22"/>
          <w:szCs w:val="22"/>
        </w:rPr>
        <w:t>es</w:t>
      </w:r>
      <w:r w:rsidR="004E3B9E" w:rsidRPr="00B37286">
        <w:rPr>
          <w:rFonts w:ascii="Verdana" w:hAnsi="Verdana" w:cs="Arial"/>
          <w:sz w:val="22"/>
          <w:szCs w:val="22"/>
        </w:rPr>
        <w:t xml:space="preserve"> </w:t>
      </w:r>
      <w:r w:rsidR="00450DF1" w:rsidRPr="00B37286">
        <w:rPr>
          <w:rFonts w:ascii="Verdana" w:hAnsi="Verdana" w:cs="Arial"/>
          <w:sz w:val="22"/>
          <w:szCs w:val="22"/>
        </w:rPr>
        <w:t xml:space="preserve">el </w:t>
      </w:r>
      <w:r w:rsidR="00ED35AB" w:rsidRPr="00B37286">
        <w:rPr>
          <w:rFonts w:ascii="Verdana" w:hAnsi="Verdana" w:cs="Arial"/>
          <w:sz w:val="22"/>
          <w:szCs w:val="22"/>
        </w:rPr>
        <w:t>mejo</w:t>
      </w:r>
      <w:r w:rsidR="00213545" w:rsidRPr="00B37286">
        <w:rPr>
          <w:rFonts w:ascii="Verdana" w:hAnsi="Verdana" w:cs="Arial"/>
          <w:sz w:val="22"/>
          <w:szCs w:val="22"/>
        </w:rPr>
        <w:t>r</w:t>
      </w:r>
      <w:r w:rsidR="00ED35AB" w:rsidRPr="00B37286">
        <w:rPr>
          <w:rFonts w:ascii="Verdana" w:hAnsi="Verdana" w:cs="Arial"/>
          <w:sz w:val="22"/>
          <w:szCs w:val="22"/>
        </w:rPr>
        <w:t xml:space="preserve"> valorad</w:t>
      </w:r>
      <w:r w:rsidR="00450DF1" w:rsidRPr="00B37286">
        <w:rPr>
          <w:rFonts w:ascii="Verdana" w:hAnsi="Verdana" w:cs="Arial"/>
          <w:sz w:val="22"/>
          <w:szCs w:val="22"/>
        </w:rPr>
        <w:t>o</w:t>
      </w:r>
      <w:r w:rsidR="00ED35AB" w:rsidRPr="00B37286">
        <w:rPr>
          <w:rFonts w:ascii="Verdana" w:hAnsi="Verdana" w:cs="Arial"/>
          <w:sz w:val="22"/>
          <w:szCs w:val="22"/>
        </w:rPr>
        <w:t xml:space="preserve"> con</w:t>
      </w:r>
      <w:r w:rsidR="00213545" w:rsidRPr="00B37286">
        <w:rPr>
          <w:rFonts w:ascii="Verdana" w:hAnsi="Verdana" w:cs="Arial"/>
          <w:sz w:val="22"/>
          <w:szCs w:val="22"/>
        </w:rPr>
        <w:t xml:space="preserve"> </w:t>
      </w:r>
      <w:r w:rsidR="00795B09" w:rsidRPr="00B37286">
        <w:rPr>
          <w:rFonts w:ascii="Verdana" w:hAnsi="Verdana" w:cs="Arial"/>
          <w:sz w:val="22"/>
          <w:szCs w:val="22"/>
        </w:rPr>
        <w:t>____</w:t>
      </w:r>
      <w:r w:rsidR="00ED35AB" w:rsidRPr="00B37286">
        <w:rPr>
          <w:rFonts w:ascii="Verdana" w:hAnsi="Verdana" w:cs="Arial"/>
          <w:sz w:val="22"/>
          <w:szCs w:val="22"/>
        </w:rPr>
        <w:t xml:space="preserve">/5 puntos, </w:t>
      </w:r>
      <w:r w:rsidR="00450DF1" w:rsidRPr="00B37286">
        <w:rPr>
          <w:rFonts w:ascii="Verdana" w:hAnsi="Verdana" w:cs="Arial"/>
          <w:sz w:val="22"/>
          <w:szCs w:val="22"/>
        </w:rPr>
        <w:t>represent</w:t>
      </w:r>
      <w:r w:rsidR="00795B09" w:rsidRPr="00B37286">
        <w:rPr>
          <w:rFonts w:ascii="Verdana" w:hAnsi="Verdana" w:cs="Arial"/>
          <w:sz w:val="22"/>
          <w:szCs w:val="22"/>
        </w:rPr>
        <w:t>a el ___</w:t>
      </w:r>
      <w:r w:rsidR="00834EEE" w:rsidRPr="00B37286">
        <w:rPr>
          <w:rFonts w:ascii="Verdana" w:hAnsi="Verdana" w:cs="Arial"/>
          <w:sz w:val="22"/>
          <w:szCs w:val="22"/>
        </w:rPr>
        <w:t>%.</w:t>
      </w:r>
    </w:p>
    <w:p w14:paraId="5BEA60B0" w14:textId="77777777" w:rsidR="002E7112" w:rsidRPr="00B37286" w:rsidRDefault="002E7112" w:rsidP="00B37286">
      <w:pPr>
        <w:pStyle w:val="Prrafodelista"/>
        <w:jc w:val="both"/>
        <w:rPr>
          <w:rFonts w:ascii="Verdana" w:hAnsi="Verdana" w:cs="Arial"/>
          <w:sz w:val="22"/>
          <w:szCs w:val="22"/>
        </w:rPr>
      </w:pPr>
    </w:p>
    <w:p w14:paraId="19425548" w14:textId="0F83B824" w:rsidR="00C135BF" w:rsidRPr="00B37286" w:rsidRDefault="004E3B9E" w:rsidP="00B37286">
      <w:pPr>
        <w:jc w:val="both"/>
        <w:rPr>
          <w:rFonts w:ascii="Verdana" w:hAnsi="Verdana" w:cs="Arial"/>
          <w:sz w:val="22"/>
          <w:szCs w:val="22"/>
        </w:rPr>
      </w:pPr>
      <w:r w:rsidRPr="00B37286">
        <w:rPr>
          <w:rFonts w:ascii="Verdana" w:hAnsi="Verdana" w:cs="Arial"/>
          <w:sz w:val="22"/>
          <w:szCs w:val="22"/>
        </w:rPr>
        <w:t>L</w:t>
      </w:r>
      <w:r w:rsidR="00213545" w:rsidRPr="00B37286">
        <w:rPr>
          <w:rFonts w:ascii="Verdana" w:hAnsi="Verdana" w:cs="Arial"/>
          <w:sz w:val="22"/>
          <w:szCs w:val="22"/>
        </w:rPr>
        <w:t>a calificación</w:t>
      </w:r>
      <w:r w:rsidRPr="00B37286">
        <w:rPr>
          <w:rFonts w:ascii="Verdana" w:hAnsi="Verdana" w:cs="Arial"/>
          <w:sz w:val="22"/>
          <w:szCs w:val="22"/>
        </w:rPr>
        <w:t xml:space="preserve"> </w:t>
      </w:r>
      <w:r w:rsidR="00213545" w:rsidRPr="00B37286">
        <w:rPr>
          <w:rFonts w:ascii="Verdana" w:hAnsi="Verdana" w:cs="Arial"/>
          <w:sz w:val="22"/>
          <w:szCs w:val="22"/>
        </w:rPr>
        <w:t xml:space="preserve">del </w:t>
      </w:r>
      <w:r w:rsidRPr="00B37286">
        <w:rPr>
          <w:rFonts w:ascii="Verdana" w:hAnsi="Verdana" w:cs="Arial"/>
          <w:sz w:val="22"/>
          <w:szCs w:val="22"/>
        </w:rPr>
        <w:t>elemento</w:t>
      </w:r>
      <w:r w:rsidR="002E7112" w:rsidRPr="00B37286">
        <w:rPr>
          <w:rFonts w:ascii="Verdana" w:hAnsi="Verdana" w:cs="Arial"/>
          <w:sz w:val="22"/>
          <w:szCs w:val="22"/>
        </w:rPr>
        <w:t>---------------------------</w:t>
      </w:r>
      <w:r w:rsidR="002E7112" w:rsidRPr="00B37286">
        <w:rPr>
          <w:rFonts w:ascii="Verdana" w:hAnsi="Verdana" w:cs="Arial"/>
          <w:strike/>
          <w:sz w:val="22"/>
          <w:szCs w:val="22"/>
        </w:rPr>
        <w:t xml:space="preserve"> </w:t>
      </w:r>
      <w:r w:rsidR="002E7112" w:rsidRPr="00B37286">
        <w:rPr>
          <w:rFonts w:ascii="Verdana" w:hAnsi="Verdana" w:cs="Arial"/>
          <w:sz w:val="22"/>
          <w:szCs w:val="22"/>
        </w:rPr>
        <w:t>con un porcentaje</w:t>
      </w:r>
      <w:r w:rsidR="002E7112" w:rsidRPr="00B37286">
        <w:rPr>
          <w:rFonts w:ascii="Verdana" w:hAnsi="Verdana" w:cs="Arial"/>
          <w:strike/>
          <w:sz w:val="22"/>
          <w:szCs w:val="22"/>
        </w:rPr>
        <w:t xml:space="preserve"> </w:t>
      </w:r>
      <w:r w:rsidR="002E7112" w:rsidRPr="00B37286">
        <w:rPr>
          <w:rFonts w:ascii="Verdana" w:hAnsi="Verdana" w:cs="Arial"/>
          <w:sz w:val="22"/>
          <w:szCs w:val="22"/>
        </w:rPr>
        <w:t>_</w:t>
      </w:r>
      <w:r w:rsidR="00795B09" w:rsidRPr="00B37286">
        <w:rPr>
          <w:rFonts w:ascii="Verdana" w:hAnsi="Verdana" w:cs="Arial"/>
          <w:sz w:val="22"/>
          <w:szCs w:val="22"/>
        </w:rPr>
        <w:t>__</w:t>
      </w:r>
      <w:r w:rsidR="00ED35AB" w:rsidRPr="00B37286">
        <w:rPr>
          <w:rFonts w:ascii="Verdana" w:hAnsi="Verdana" w:cs="Arial"/>
          <w:sz w:val="22"/>
          <w:szCs w:val="22"/>
        </w:rPr>
        <w:t>/5</w:t>
      </w:r>
      <w:r w:rsidRPr="00B37286">
        <w:rPr>
          <w:rFonts w:ascii="Verdana" w:hAnsi="Verdana" w:cs="Arial"/>
          <w:sz w:val="22"/>
          <w:szCs w:val="22"/>
        </w:rPr>
        <w:t xml:space="preserve"> </w:t>
      </w:r>
      <w:r w:rsidR="00ED35AB" w:rsidRPr="00B37286">
        <w:rPr>
          <w:rFonts w:ascii="Verdana" w:hAnsi="Verdana" w:cs="Arial"/>
          <w:sz w:val="22"/>
          <w:szCs w:val="22"/>
        </w:rPr>
        <w:t xml:space="preserve">puntos, </w:t>
      </w:r>
      <w:r w:rsidR="00450DF1" w:rsidRPr="00B37286">
        <w:rPr>
          <w:rFonts w:ascii="Verdana" w:hAnsi="Verdana" w:cs="Arial"/>
          <w:sz w:val="22"/>
          <w:szCs w:val="22"/>
        </w:rPr>
        <w:t>representa e</w:t>
      </w:r>
      <w:r w:rsidR="00795B09" w:rsidRPr="00B37286">
        <w:rPr>
          <w:rFonts w:ascii="Verdana" w:hAnsi="Verdana" w:cs="Arial"/>
          <w:sz w:val="22"/>
          <w:szCs w:val="22"/>
        </w:rPr>
        <w:t>l ___</w:t>
      </w:r>
      <w:r w:rsidR="00450DF1" w:rsidRPr="00B37286">
        <w:rPr>
          <w:rFonts w:ascii="Verdana" w:hAnsi="Verdana" w:cs="Arial"/>
          <w:sz w:val="22"/>
          <w:szCs w:val="22"/>
        </w:rPr>
        <w:t xml:space="preserve">%, está bajo el nivel de </w:t>
      </w:r>
      <w:r w:rsidR="00C135BF" w:rsidRPr="00B37286">
        <w:rPr>
          <w:rFonts w:ascii="Verdana" w:hAnsi="Verdana" w:cs="Arial"/>
          <w:sz w:val="22"/>
          <w:szCs w:val="22"/>
        </w:rPr>
        <w:t>aceptación.</w:t>
      </w:r>
    </w:p>
    <w:p w14:paraId="20CE6767" w14:textId="77777777" w:rsidR="00C135BF" w:rsidRPr="00B37286" w:rsidRDefault="00C135BF" w:rsidP="00B37286">
      <w:pPr>
        <w:pStyle w:val="Prrafodelista"/>
        <w:jc w:val="both"/>
        <w:rPr>
          <w:rFonts w:ascii="Verdana" w:hAnsi="Verdana" w:cs="Arial"/>
          <w:b/>
          <w:sz w:val="22"/>
          <w:szCs w:val="22"/>
        </w:rPr>
      </w:pPr>
    </w:p>
    <w:p w14:paraId="74958FAA" w14:textId="4D358529" w:rsidR="00E5354B" w:rsidRPr="00B37286" w:rsidRDefault="00611367" w:rsidP="00B37286">
      <w:pPr>
        <w:jc w:val="both"/>
        <w:rPr>
          <w:rFonts w:ascii="Verdana" w:hAnsi="Verdana" w:cs="Arial"/>
          <w:sz w:val="22"/>
          <w:szCs w:val="22"/>
        </w:rPr>
      </w:pPr>
      <w:r w:rsidRPr="00B37286">
        <w:rPr>
          <w:rFonts w:ascii="Verdana" w:hAnsi="Verdana" w:cs="Arial"/>
          <w:b/>
          <w:sz w:val="22"/>
          <w:szCs w:val="22"/>
        </w:rPr>
        <w:t>b</w:t>
      </w:r>
      <w:r w:rsidR="00E5354B" w:rsidRPr="00B37286">
        <w:rPr>
          <w:rFonts w:ascii="Verdana" w:hAnsi="Verdana" w:cs="Arial"/>
          <w:b/>
          <w:sz w:val="22"/>
          <w:szCs w:val="22"/>
        </w:rPr>
        <w:t>.</w:t>
      </w:r>
      <w:r w:rsidR="00E5354B" w:rsidRPr="00B37286">
        <w:rPr>
          <w:rFonts w:ascii="Verdana" w:hAnsi="Verdana" w:cs="Arial"/>
          <w:b/>
          <w:sz w:val="22"/>
          <w:szCs w:val="22"/>
        </w:rPr>
        <w:tab/>
        <w:t>Recomendaciones</w:t>
      </w:r>
      <w:r w:rsidR="00E5354B" w:rsidRPr="00B37286">
        <w:rPr>
          <w:rFonts w:ascii="Verdana" w:hAnsi="Verdana" w:cs="Arial"/>
          <w:sz w:val="22"/>
          <w:szCs w:val="22"/>
        </w:rPr>
        <w:t>:</w:t>
      </w:r>
    </w:p>
    <w:p w14:paraId="28B55F7A" w14:textId="77777777" w:rsidR="00654D60" w:rsidRPr="00B37286" w:rsidRDefault="00654D60" w:rsidP="00B37286">
      <w:pPr>
        <w:ind w:left="705" w:hanging="705"/>
        <w:jc w:val="both"/>
        <w:rPr>
          <w:rFonts w:ascii="Verdana" w:hAnsi="Verdana" w:cs="Arial"/>
          <w:strike/>
          <w:sz w:val="22"/>
          <w:szCs w:val="22"/>
          <w:lang w:val="es-MX"/>
        </w:rPr>
      </w:pPr>
    </w:p>
    <w:p w14:paraId="675F9724" w14:textId="77777777" w:rsidR="00C135BF" w:rsidRPr="00FA0305" w:rsidRDefault="00C135BF" w:rsidP="00C135BF">
      <w:pPr>
        <w:pStyle w:val="Prrafodelista"/>
        <w:jc w:val="both"/>
        <w:rPr>
          <w:rFonts w:ascii="Arial" w:hAnsi="Arial" w:cs="Arial"/>
          <w:strike/>
          <w:sz w:val="22"/>
          <w:szCs w:val="22"/>
          <w:highlight w:val="yellow"/>
        </w:rPr>
      </w:pPr>
    </w:p>
    <w:p w14:paraId="2D1FB20A" w14:textId="77777777" w:rsidR="00B37286" w:rsidRDefault="002F37ED" w:rsidP="00C135BF">
      <w:pPr>
        <w:pStyle w:val="Prrafodelista"/>
        <w:numPr>
          <w:ilvl w:val="0"/>
          <w:numId w:val="9"/>
        </w:numPr>
        <w:jc w:val="both"/>
        <w:rPr>
          <w:rFonts w:ascii="Arial" w:hAnsi="Arial" w:cs="Arial"/>
          <w:sz w:val="22"/>
          <w:szCs w:val="22"/>
        </w:rPr>
      </w:pPr>
      <w:r>
        <w:rPr>
          <w:rFonts w:ascii="Arial" w:hAnsi="Arial" w:cs="Arial"/>
          <w:sz w:val="22"/>
          <w:szCs w:val="22"/>
        </w:rPr>
        <w:t>La inducción del personal sele</w:t>
      </w:r>
      <w:r w:rsidR="00795B09">
        <w:rPr>
          <w:rFonts w:ascii="Arial" w:hAnsi="Arial" w:cs="Arial"/>
          <w:sz w:val="22"/>
          <w:szCs w:val="22"/>
        </w:rPr>
        <w:t>ccionado mediante concurso de mé</w:t>
      </w:r>
      <w:r>
        <w:rPr>
          <w:rFonts w:ascii="Arial" w:hAnsi="Arial" w:cs="Arial"/>
          <w:sz w:val="22"/>
          <w:szCs w:val="22"/>
        </w:rPr>
        <w:t xml:space="preserve">ritos y </w:t>
      </w:r>
      <w:r w:rsidR="00830228">
        <w:rPr>
          <w:rFonts w:ascii="Arial" w:hAnsi="Arial" w:cs="Arial"/>
          <w:sz w:val="22"/>
          <w:szCs w:val="22"/>
        </w:rPr>
        <w:t xml:space="preserve">por la </w:t>
      </w:r>
      <w:r w:rsidR="00795B09">
        <w:rPr>
          <w:rFonts w:ascii="Arial" w:hAnsi="Arial" w:cs="Arial"/>
          <w:sz w:val="22"/>
          <w:szCs w:val="22"/>
        </w:rPr>
        <w:t xml:space="preserve">Institución </w:t>
      </w:r>
      <w:r w:rsidR="00830228">
        <w:rPr>
          <w:rFonts w:ascii="Arial" w:hAnsi="Arial" w:cs="Arial"/>
          <w:sz w:val="22"/>
          <w:szCs w:val="22"/>
        </w:rPr>
        <w:t>d</w:t>
      </w:r>
      <w:r>
        <w:rPr>
          <w:rFonts w:ascii="Arial" w:hAnsi="Arial" w:cs="Arial"/>
          <w:sz w:val="22"/>
          <w:szCs w:val="22"/>
        </w:rPr>
        <w:t xml:space="preserve">ebe ser parte del plan de capacitación para realizarlos </w:t>
      </w:r>
      <w:r w:rsidR="00830228">
        <w:rPr>
          <w:rFonts w:ascii="Arial" w:hAnsi="Arial" w:cs="Arial"/>
          <w:sz w:val="22"/>
          <w:szCs w:val="22"/>
        </w:rPr>
        <w:t xml:space="preserve">en forma </w:t>
      </w:r>
      <w:r>
        <w:rPr>
          <w:rFonts w:ascii="Arial" w:hAnsi="Arial" w:cs="Arial"/>
          <w:sz w:val="22"/>
          <w:szCs w:val="22"/>
        </w:rPr>
        <w:t>periódica</w:t>
      </w:r>
      <w:r w:rsidR="00830228">
        <w:rPr>
          <w:rFonts w:ascii="Arial" w:hAnsi="Arial" w:cs="Arial"/>
          <w:sz w:val="22"/>
          <w:szCs w:val="22"/>
        </w:rPr>
        <w:t xml:space="preserve"> y que </w:t>
      </w:r>
      <w:r>
        <w:rPr>
          <w:rFonts w:ascii="Arial" w:hAnsi="Arial" w:cs="Arial"/>
          <w:sz w:val="22"/>
          <w:szCs w:val="22"/>
        </w:rPr>
        <w:t>debería invitar</w:t>
      </w:r>
      <w:r w:rsidR="00830228">
        <w:rPr>
          <w:rFonts w:ascii="Arial" w:hAnsi="Arial" w:cs="Arial"/>
          <w:sz w:val="22"/>
          <w:szCs w:val="22"/>
        </w:rPr>
        <w:t>se</w:t>
      </w:r>
      <w:r>
        <w:rPr>
          <w:rFonts w:ascii="Arial" w:hAnsi="Arial" w:cs="Arial"/>
          <w:sz w:val="22"/>
          <w:szCs w:val="22"/>
        </w:rPr>
        <w:t xml:space="preserve"> </w:t>
      </w:r>
      <w:r w:rsidR="00830228">
        <w:rPr>
          <w:rFonts w:ascii="Arial" w:hAnsi="Arial" w:cs="Arial"/>
          <w:sz w:val="22"/>
          <w:szCs w:val="22"/>
        </w:rPr>
        <w:t xml:space="preserve">al </w:t>
      </w:r>
      <w:r>
        <w:rPr>
          <w:rFonts w:ascii="Arial" w:hAnsi="Arial" w:cs="Arial"/>
          <w:sz w:val="22"/>
          <w:szCs w:val="22"/>
        </w:rPr>
        <w:t xml:space="preserve">personal de planta </w:t>
      </w:r>
      <w:r w:rsidR="00830228">
        <w:rPr>
          <w:rFonts w:ascii="Arial" w:hAnsi="Arial" w:cs="Arial"/>
          <w:sz w:val="22"/>
          <w:szCs w:val="22"/>
        </w:rPr>
        <w:t>que</w:t>
      </w:r>
      <w:r>
        <w:rPr>
          <w:rFonts w:ascii="Arial" w:hAnsi="Arial" w:cs="Arial"/>
          <w:sz w:val="22"/>
          <w:szCs w:val="22"/>
        </w:rPr>
        <w:t xml:space="preserve"> se</w:t>
      </w:r>
      <w:r w:rsidR="00830228">
        <w:rPr>
          <w:rFonts w:ascii="Arial" w:hAnsi="Arial" w:cs="Arial"/>
          <w:sz w:val="22"/>
          <w:szCs w:val="22"/>
        </w:rPr>
        <w:t xml:space="preserve"> considere necesario actualizar</w:t>
      </w:r>
      <w:r>
        <w:rPr>
          <w:rFonts w:ascii="Arial" w:hAnsi="Arial" w:cs="Arial"/>
          <w:sz w:val="22"/>
          <w:szCs w:val="22"/>
        </w:rPr>
        <w:t xml:space="preserve">los </w:t>
      </w:r>
      <w:r w:rsidR="00830228">
        <w:rPr>
          <w:rFonts w:ascii="Arial" w:hAnsi="Arial" w:cs="Arial"/>
          <w:sz w:val="22"/>
          <w:szCs w:val="22"/>
        </w:rPr>
        <w:t xml:space="preserve">en los </w:t>
      </w:r>
      <w:r>
        <w:rPr>
          <w:rFonts w:ascii="Arial" w:hAnsi="Arial" w:cs="Arial"/>
          <w:sz w:val="22"/>
          <w:szCs w:val="22"/>
        </w:rPr>
        <w:t>pr</w:t>
      </w:r>
      <w:r w:rsidR="00795B09">
        <w:rPr>
          <w:rFonts w:ascii="Arial" w:hAnsi="Arial" w:cs="Arial"/>
          <w:sz w:val="22"/>
          <w:szCs w:val="22"/>
        </w:rPr>
        <w:t>ocesos y objetivos de la Institución</w:t>
      </w:r>
      <w:r>
        <w:rPr>
          <w:rFonts w:ascii="Arial" w:hAnsi="Arial" w:cs="Arial"/>
          <w:sz w:val="22"/>
          <w:szCs w:val="22"/>
        </w:rPr>
        <w:t>.</w:t>
      </w:r>
    </w:p>
    <w:p w14:paraId="50CB7B8E" w14:textId="4BCA5B5C" w:rsidR="00C135BF" w:rsidRDefault="004D4799" w:rsidP="00C135BF">
      <w:pPr>
        <w:pStyle w:val="Prrafodelista"/>
        <w:numPr>
          <w:ilvl w:val="0"/>
          <w:numId w:val="9"/>
        </w:numPr>
        <w:jc w:val="both"/>
        <w:rPr>
          <w:rFonts w:ascii="Arial" w:hAnsi="Arial" w:cs="Arial"/>
          <w:sz w:val="22"/>
          <w:szCs w:val="22"/>
        </w:rPr>
      </w:pPr>
      <w:r>
        <w:rPr>
          <w:rFonts w:ascii="Arial" w:hAnsi="Arial" w:cs="Arial"/>
          <w:sz w:val="22"/>
          <w:szCs w:val="22"/>
        </w:rPr>
        <w:t xml:space="preserve"> </w:t>
      </w:r>
    </w:p>
    <w:p w14:paraId="1B066552" w14:textId="77777777" w:rsidR="00C135BF" w:rsidRPr="00C135BF" w:rsidRDefault="00C135BF" w:rsidP="00C135BF">
      <w:pPr>
        <w:pStyle w:val="Prrafodelista"/>
        <w:numPr>
          <w:ilvl w:val="0"/>
          <w:numId w:val="9"/>
        </w:numPr>
        <w:jc w:val="both"/>
        <w:rPr>
          <w:rFonts w:ascii="Arial" w:hAnsi="Arial" w:cs="Arial"/>
          <w:sz w:val="22"/>
          <w:szCs w:val="22"/>
        </w:rPr>
      </w:pPr>
    </w:p>
    <w:p w14:paraId="428131BB" w14:textId="77777777" w:rsidR="00B70500" w:rsidRDefault="00B70500" w:rsidP="00E5354B">
      <w:pPr>
        <w:jc w:val="both"/>
        <w:rPr>
          <w:rFonts w:ascii="Arial" w:hAnsi="Arial" w:cs="Arial"/>
          <w:b/>
          <w:sz w:val="22"/>
          <w:szCs w:val="22"/>
        </w:rPr>
      </w:pPr>
    </w:p>
    <w:p w14:paraId="715DB443" w14:textId="63EADBB8" w:rsidR="00E5354B" w:rsidRPr="00B37286" w:rsidRDefault="00E5354B" w:rsidP="00B37286">
      <w:pPr>
        <w:jc w:val="both"/>
        <w:rPr>
          <w:rFonts w:ascii="Verdana" w:hAnsi="Verdana" w:cs="Arial"/>
          <w:b/>
          <w:sz w:val="22"/>
          <w:szCs w:val="22"/>
        </w:rPr>
      </w:pPr>
      <w:r w:rsidRPr="00B37286">
        <w:rPr>
          <w:rFonts w:ascii="Verdana" w:hAnsi="Verdana" w:cs="Arial"/>
          <w:b/>
          <w:sz w:val="22"/>
          <w:szCs w:val="22"/>
        </w:rPr>
        <w:t>C.</w:t>
      </w:r>
      <w:r w:rsidRPr="00B37286">
        <w:rPr>
          <w:rFonts w:ascii="Verdana" w:hAnsi="Verdana" w:cs="Arial"/>
          <w:b/>
          <w:sz w:val="22"/>
          <w:szCs w:val="22"/>
        </w:rPr>
        <w:tab/>
      </w:r>
      <w:r w:rsidR="00B37286">
        <w:rPr>
          <w:rFonts w:ascii="Verdana" w:hAnsi="Verdana" w:cs="Arial"/>
          <w:b/>
          <w:sz w:val="22"/>
          <w:szCs w:val="22"/>
        </w:rPr>
        <w:t xml:space="preserve">COMPONENTE </w:t>
      </w:r>
      <w:r w:rsidR="00595B29" w:rsidRPr="00B37286">
        <w:rPr>
          <w:rFonts w:ascii="Verdana" w:hAnsi="Verdana" w:cs="Arial"/>
          <w:b/>
          <w:sz w:val="22"/>
          <w:szCs w:val="22"/>
        </w:rPr>
        <w:t>EVALUA</w:t>
      </w:r>
      <w:r w:rsidRPr="00B37286">
        <w:rPr>
          <w:rFonts w:ascii="Verdana" w:hAnsi="Verdana" w:cs="Arial"/>
          <w:b/>
          <w:sz w:val="22"/>
          <w:szCs w:val="22"/>
        </w:rPr>
        <w:t>CION Y GESTION DE RIESGOS:</w:t>
      </w:r>
    </w:p>
    <w:p w14:paraId="32D96CAC" w14:textId="77777777" w:rsidR="00E5354B" w:rsidRPr="00B37286" w:rsidRDefault="00E5354B" w:rsidP="00B37286">
      <w:pPr>
        <w:jc w:val="both"/>
        <w:rPr>
          <w:rFonts w:ascii="Verdana" w:hAnsi="Verdana" w:cs="Arial"/>
          <w:sz w:val="22"/>
          <w:szCs w:val="22"/>
        </w:rPr>
      </w:pPr>
    </w:p>
    <w:p w14:paraId="05783398" w14:textId="6C8F6A7A" w:rsidR="00C135BF" w:rsidRPr="00B37286" w:rsidRDefault="00C135BF" w:rsidP="00B37286">
      <w:pPr>
        <w:pStyle w:val="Textocomentario"/>
        <w:jc w:val="both"/>
        <w:rPr>
          <w:rFonts w:ascii="Verdana" w:hAnsi="Verdana"/>
          <w:b/>
          <w:bCs/>
          <w:sz w:val="22"/>
          <w:szCs w:val="22"/>
        </w:rPr>
      </w:pPr>
      <w:r w:rsidRPr="00B37286">
        <w:rPr>
          <w:rFonts w:ascii="Verdana" w:hAnsi="Verdana"/>
          <w:b/>
          <w:bCs/>
          <w:sz w:val="22"/>
          <w:szCs w:val="22"/>
        </w:rPr>
        <w:t>Según el Marco Rector de  Control Interno de los Recursos públicos emitido por el TSC en la</w:t>
      </w:r>
      <w:r w:rsidRPr="00B37286">
        <w:rPr>
          <w:rFonts w:ascii="Verdana" w:hAnsi="Verdana"/>
          <w:b/>
          <w:bCs/>
          <w:sz w:val="22"/>
          <w:szCs w:val="22"/>
          <w:u w:val="single"/>
        </w:rPr>
        <w:t xml:space="preserve">  </w:t>
      </w:r>
      <w:r w:rsidRPr="00B37286">
        <w:rPr>
          <w:rFonts w:ascii="Verdana" w:hAnsi="Verdana"/>
          <w:b/>
          <w:bCs/>
          <w:sz w:val="22"/>
          <w:szCs w:val="22"/>
        </w:rPr>
        <w:t xml:space="preserve">TSC-NOGECI IV-01 IDENTIFICACIÓN Y EVALUACIÓN DE RIESGOS </w:t>
      </w:r>
      <w:r w:rsidR="00B37286" w:rsidRPr="00B37286">
        <w:rPr>
          <w:rFonts w:ascii="Verdana" w:hAnsi="Verdana"/>
          <w:b/>
          <w:bCs/>
          <w:sz w:val="22"/>
          <w:szCs w:val="22"/>
        </w:rPr>
        <w:t xml:space="preserve">establece lo siguiente: </w:t>
      </w:r>
      <w:r w:rsidRPr="00B37286">
        <w:rPr>
          <w:rFonts w:ascii="Verdana" w:hAnsi="Verdana"/>
          <w:b/>
          <w:bCs/>
          <w:sz w:val="22"/>
          <w:szCs w:val="22"/>
        </w:rPr>
        <w:t xml:space="preserve">Los entes públicos deberán identificar y evaluar los riesgos relevantes derivados de los factores ambientales internos y externos que puedan afectar el logro de los objetivos institucionales, así como emprender las medidas pertinentes para afrontar exitosamente tales riesgos y en la  DECLARACIÓN TSC-NOGECI IV-01.01: El riesgo se entiende como la probabilidad de que un evento interno o externo afecte negativamente la capacidad organizacional para alcanzar los objetivos planteados y las metas programadas con legalidad, eficacia, eficiencia, economía y, en general, para lograrlos en el marco de los principios, preceptos y normas generales de control </w:t>
      </w:r>
      <w:proofErr w:type="spellStart"/>
      <w:r w:rsidRPr="00B37286">
        <w:rPr>
          <w:rFonts w:ascii="Verdana" w:hAnsi="Verdana"/>
          <w:b/>
          <w:bCs/>
          <w:sz w:val="22"/>
          <w:szCs w:val="22"/>
        </w:rPr>
        <w:t>interno.La</w:t>
      </w:r>
      <w:proofErr w:type="spellEnd"/>
      <w:r w:rsidRPr="00B37286">
        <w:rPr>
          <w:rFonts w:ascii="Verdana" w:hAnsi="Verdana"/>
          <w:b/>
          <w:bCs/>
          <w:sz w:val="22"/>
          <w:szCs w:val="22"/>
        </w:rPr>
        <w:t xml:space="preserve"> valoración de los riesgos de responsabilidad de la administración activa, incluye su identificación y evaluación, y es un componente fundamental de todo sistema de control interno bien orientado, que sirve como insumo para la toma de decisiones, la conducción de las actividades y la revisión de los planes para su ajuste a las condiciones cambiantes y a los retos que plantea el riesgo identificado. </w:t>
      </w:r>
    </w:p>
    <w:p w14:paraId="6F6004FD" w14:textId="77777777" w:rsidR="00C135BF" w:rsidRPr="00B37286" w:rsidRDefault="00C135BF" w:rsidP="00B37286">
      <w:pPr>
        <w:pStyle w:val="Textocomentario"/>
        <w:jc w:val="both"/>
        <w:rPr>
          <w:rFonts w:ascii="Verdana" w:hAnsi="Verdana"/>
          <w:b/>
          <w:bCs/>
          <w:sz w:val="22"/>
          <w:szCs w:val="22"/>
        </w:rPr>
      </w:pPr>
    </w:p>
    <w:p w14:paraId="51AC55A5" w14:textId="77777777" w:rsidR="00C135BF" w:rsidRPr="00B37286" w:rsidRDefault="00C135BF" w:rsidP="00B37286">
      <w:pPr>
        <w:pStyle w:val="Textocomentario"/>
        <w:jc w:val="both"/>
        <w:rPr>
          <w:rFonts w:ascii="Verdana" w:hAnsi="Verdana"/>
          <w:b/>
          <w:bCs/>
          <w:sz w:val="22"/>
          <w:szCs w:val="22"/>
        </w:rPr>
      </w:pPr>
      <w:r w:rsidRPr="00B37286">
        <w:rPr>
          <w:rFonts w:ascii="Verdana" w:hAnsi="Verdana"/>
          <w:b/>
          <w:bCs/>
          <w:sz w:val="22"/>
          <w:szCs w:val="22"/>
        </w:rPr>
        <w:t>Así mismo, la valoración de riesgos puede verse como una consecuencia directa de la observación permanente del ambiente, pues los riesgos que enfrenta la institución tienen origen tanto en fuentes internas como externas. La valoración de los riesgos es un esfuerzo teórico y de reflexión que se lleva a cabo más de una vez. En efecto, constituye un proceso activo, continuo, diario y repetitivo que realizan, con la ayuda de un sistema de información adecuado, los servidores públicos que toman decisiones en todos los niveles de la institución, como base para emprender medidas congruentes con la estrategia institucional y con las condiciones imperantes en un momento dado.</w:t>
      </w:r>
    </w:p>
    <w:p w14:paraId="5B5E7EF8" w14:textId="77777777" w:rsidR="00C135BF" w:rsidRPr="00B37286" w:rsidRDefault="00C135BF" w:rsidP="00B37286">
      <w:pPr>
        <w:pStyle w:val="Textocomentario"/>
        <w:jc w:val="both"/>
        <w:rPr>
          <w:rFonts w:ascii="Verdana" w:hAnsi="Verdana"/>
          <w:b/>
          <w:bCs/>
          <w:sz w:val="22"/>
          <w:szCs w:val="22"/>
        </w:rPr>
      </w:pPr>
      <w:r w:rsidRPr="00B37286">
        <w:rPr>
          <w:rFonts w:ascii="Verdana" w:hAnsi="Verdana"/>
          <w:b/>
          <w:bCs/>
          <w:sz w:val="22"/>
          <w:szCs w:val="22"/>
        </w:rPr>
        <w:t xml:space="preserve">lo importante de la evaluación radica en que permite en primer lugar identificar los factores que contribuyen a elevar el riesgo o a que éste se materialice, para lo cual, la administración debe hacer un análisis de las circunstancias internas y externas en que se desarrolla la gestión institucional para determinar cuáles conllevan algún grado de riesgo, determinar en cuáles ese riesgo es más relevante o tiene una mayor probabilidad de materializarse y ocasionar perjuicio al logro de los objetivos para, en consecuencia, asignarles prioridades para su enfrentamiento. En este sentido, conviene aclarar que, dada </w:t>
      </w:r>
      <w:r w:rsidRPr="00B37286">
        <w:rPr>
          <w:rFonts w:ascii="Verdana" w:hAnsi="Verdana"/>
          <w:b/>
          <w:bCs/>
          <w:sz w:val="22"/>
          <w:szCs w:val="22"/>
        </w:rPr>
        <w:lastRenderedPageBreak/>
        <w:t xml:space="preserve">la limitación de recursos de una institución, es preciso definir cuáles riesgos merecen una atención inmediata y cuáles pueden recibir un menor esfuerzo. En segundo lugar, permite emprender acciones adecuadas para enfrentar el riesgo y reducir su impacto. </w:t>
      </w:r>
    </w:p>
    <w:p w14:paraId="5339DCBD" w14:textId="77777777" w:rsidR="00C135BF" w:rsidRPr="00B37286" w:rsidRDefault="00C135BF" w:rsidP="00B37286">
      <w:pPr>
        <w:pStyle w:val="Textocomentario"/>
        <w:jc w:val="both"/>
        <w:rPr>
          <w:rFonts w:ascii="Verdana" w:hAnsi="Verdana"/>
          <w:b/>
          <w:bCs/>
          <w:sz w:val="22"/>
          <w:szCs w:val="22"/>
        </w:rPr>
      </w:pPr>
    </w:p>
    <w:p w14:paraId="6DD62708" w14:textId="77777777" w:rsidR="00C135BF" w:rsidRPr="00B37286" w:rsidRDefault="00C135BF" w:rsidP="00B37286">
      <w:pPr>
        <w:pStyle w:val="Textocomentario"/>
        <w:jc w:val="both"/>
        <w:rPr>
          <w:rFonts w:ascii="Verdana" w:hAnsi="Verdana"/>
          <w:b/>
          <w:bCs/>
          <w:sz w:val="22"/>
          <w:szCs w:val="22"/>
        </w:rPr>
      </w:pPr>
    </w:p>
    <w:p w14:paraId="47F116C6" w14:textId="31D050A5" w:rsidR="00C135BF" w:rsidRPr="00B37286" w:rsidRDefault="00C135BF" w:rsidP="00B37286">
      <w:pPr>
        <w:jc w:val="both"/>
        <w:rPr>
          <w:rFonts w:ascii="Verdana" w:hAnsi="Verdana" w:cs="Arial"/>
          <w:b/>
          <w:bCs/>
          <w:sz w:val="22"/>
          <w:szCs w:val="22"/>
        </w:rPr>
      </w:pPr>
      <w:r w:rsidRPr="00B37286">
        <w:rPr>
          <w:rFonts w:ascii="Verdana" w:hAnsi="Verdana"/>
          <w:b/>
          <w:bCs/>
          <w:sz w:val="22"/>
          <w:szCs w:val="22"/>
        </w:rPr>
        <w:t>Debe tenerse presente que no es posible anular por completo los riesgos ni sus efectos; pero la administración, como responsable de la buena marcha de la institución, sí debe establecer mecanismos de control de diversa naturaleza encaminados a prevenir la materialización de los riesgos y de sus eventuales consecuencias, a reducir el impacto de éstos sobre el funcionamiento de la organización, y a rendir información oportuna para la toma de decisiones y reorientar la gestión cuando ello sea necesario. Igualmente, el ente público debe permanecer alerta ante cambios eventuales que podrían aumentar o disminuir la incidencia del riesgo sobre las actividades institucionales. Lo anterior implica una labor de seguimiento o evaluación constante para determinar la forma como se han modificado los riesgos y como deben cambiar los controles. Por tanto, debe darse especial atención a la valoración de riesgos en periodos de cambio originados en múltiples motivos, tales como: Nuevas disposiciones legales o circunstancias presupuestarias que afectan el erario o tesoro público, cambios de gobierno por resultados electorales o por crisis políticas que generan inestabilidad en los niveles de dirección y en general en los servidores públicos, proceso continuado en la modernización de la gestión pública que conduce a utilizar tecnología de punta en la implantación de nuevos sistemas administrativos o en los procesos productivos de bienes o servicios, crecimiento o expansión de la prestación de bienes y servicios de una entidad pública, reestructuraciones y cambios en la naturaleza jurídica de un ente público y, en general, las crisis económicas y los ajustes fiscales.</w:t>
      </w:r>
    </w:p>
    <w:p w14:paraId="5D72FB07" w14:textId="77777777" w:rsidR="00BA0B00" w:rsidRPr="005C4E00" w:rsidRDefault="00BA0B00" w:rsidP="00E5354B">
      <w:pPr>
        <w:jc w:val="both"/>
        <w:rPr>
          <w:rFonts w:ascii="Arial" w:hAnsi="Arial" w:cs="Arial"/>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3088"/>
        <w:gridCol w:w="1758"/>
        <w:gridCol w:w="1893"/>
        <w:gridCol w:w="1735"/>
      </w:tblGrid>
      <w:tr w:rsidR="00E5354B" w:rsidRPr="005C4E00" w14:paraId="566E7ABE" w14:textId="77777777" w:rsidTr="00595B29">
        <w:tc>
          <w:tcPr>
            <w:tcW w:w="3222" w:type="dxa"/>
          </w:tcPr>
          <w:p w14:paraId="1F15135C" w14:textId="77777777" w:rsidR="00E5354B" w:rsidRPr="00595B29" w:rsidRDefault="00595B29" w:rsidP="00595B29">
            <w:pPr>
              <w:jc w:val="center"/>
              <w:rPr>
                <w:rFonts w:ascii="Arial" w:hAnsi="Arial" w:cs="Arial"/>
                <w:b/>
              </w:rPr>
            </w:pPr>
            <w:r w:rsidRPr="00595B29">
              <w:rPr>
                <w:rFonts w:ascii="Arial" w:hAnsi="Arial" w:cs="Arial"/>
                <w:b/>
                <w:sz w:val="22"/>
                <w:szCs w:val="22"/>
              </w:rPr>
              <w:t>EVALUACION Y GESTION</w:t>
            </w:r>
            <w:r w:rsidR="00E5354B" w:rsidRPr="00595B29">
              <w:rPr>
                <w:rFonts w:ascii="Arial" w:hAnsi="Arial" w:cs="Arial"/>
                <w:b/>
                <w:sz w:val="22"/>
                <w:szCs w:val="22"/>
              </w:rPr>
              <w:t xml:space="preserve"> DE RIESGOS, Elementos.</w:t>
            </w:r>
          </w:p>
        </w:tc>
        <w:tc>
          <w:tcPr>
            <w:tcW w:w="1770" w:type="dxa"/>
            <w:vAlign w:val="center"/>
          </w:tcPr>
          <w:p w14:paraId="069485C5" w14:textId="77777777" w:rsidR="00E5354B" w:rsidRPr="00595B29" w:rsidRDefault="00E5354B" w:rsidP="00595B29">
            <w:pPr>
              <w:jc w:val="center"/>
              <w:rPr>
                <w:rFonts w:ascii="Arial" w:hAnsi="Arial" w:cs="Arial"/>
                <w:b/>
              </w:rPr>
            </w:pPr>
            <w:r w:rsidRPr="00595B29">
              <w:rPr>
                <w:rFonts w:ascii="Arial" w:hAnsi="Arial" w:cs="Arial"/>
                <w:b/>
                <w:sz w:val="22"/>
                <w:szCs w:val="22"/>
              </w:rPr>
              <w:t>VALORACIÓN</w:t>
            </w:r>
          </w:p>
        </w:tc>
        <w:tc>
          <w:tcPr>
            <w:tcW w:w="1909" w:type="dxa"/>
            <w:vAlign w:val="center"/>
          </w:tcPr>
          <w:p w14:paraId="0ADC85C6" w14:textId="77777777" w:rsidR="00E5354B" w:rsidRPr="00595B29" w:rsidRDefault="00E5354B" w:rsidP="00595B29">
            <w:pPr>
              <w:jc w:val="center"/>
              <w:rPr>
                <w:rFonts w:ascii="Arial" w:hAnsi="Arial" w:cs="Arial"/>
                <w:b/>
              </w:rPr>
            </w:pPr>
            <w:r w:rsidRPr="00595B29">
              <w:rPr>
                <w:rFonts w:ascii="Arial" w:hAnsi="Arial" w:cs="Arial"/>
                <w:b/>
                <w:sz w:val="22"/>
                <w:szCs w:val="22"/>
              </w:rPr>
              <w:t>CALIFICACIÓN</w:t>
            </w:r>
          </w:p>
        </w:tc>
        <w:tc>
          <w:tcPr>
            <w:tcW w:w="1743" w:type="dxa"/>
            <w:vAlign w:val="center"/>
          </w:tcPr>
          <w:p w14:paraId="4904C10A" w14:textId="77777777" w:rsidR="00E5354B" w:rsidRPr="00595B29" w:rsidRDefault="00E5354B" w:rsidP="00595B29">
            <w:pPr>
              <w:jc w:val="center"/>
              <w:rPr>
                <w:rFonts w:ascii="Arial" w:hAnsi="Arial" w:cs="Arial"/>
                <w:b/>
              </w:rPr>
            </w:pPr>
            <w:r w:rsidRPr="00595B29">
              <w:rPr>
                <w:rFonts w:ascii="Arial" w:hAnsi="Arial" w:cs="Arial"/>
                <w:b/>
                <w:sz w:val="22"/>
                <w:szCs w:val="22"/>
              </w:rPr>
              <w:t>PORCENTAJE</w:t>
            </w:r>
          </w:p>
        </w:tc>
      </w:tr>
      <w:tr w:rsidR="00F070B5" w:rsidRPr="005C4E00" w14:paraId="5EA364B1" w14:textId="77777777" w:rsidTr="00F070B5">
        <w:tc>
          <w:tcPr>
            <w:tcW w:w="3222" w:type="dxa"/>
          </w:tcPr>
          <w:p w14:paraId="6767AA41" w14:textId="77777777" w:rsidR="00F070B5" w:rsidRPr="005C4E00" w:rsidRDefault="00F070B5" w:rsidP="00595B29">
            <w:pPr>
              <w:spacing w:line="360" w:lineRule="auto"/>
              <w:rPr>
                <w:rFonts w:ascii="Arial" w:hAnsi="Arial" w:cs="Arial"/>
              </w:rPr>
            </w:pPr>
            <w:r w:rsidRPr="005C4E00">
              <w:rPr>
                <w:rFonts w:ascii="Arial" w:hAnsi="Arial" w:cs="Arial"/>
                <w:sz w:val="22"/>
                <w:szCs w:val="22"/>
              </w:rPr>
              <w:t xml:space="preserve">1. </w:t>
            </w:r>
            <w:r>
              <w:rPr>
                <w:rFonts w:ascii="Arial" w:hAnsi="Arial" w:cs="Arial"/>
                <w:sz w:val="22"/>
                <w:szCs w:val="22"/>
              </w:rPr>
              <w:t>Gestión de Riesgos Institucionales</w:t>
            </w:r>
          </w:p>
        </w:tc>
        <w:tc>
          <w:tcPr>
            <w:tcW w:w="1770" w:type="dxa"/>
            <w:vAlign w:val="center"/>
          </w:tcPr>
          <w:p w14:paraId="0EFB7AA6" w14:textId="77777777" w:rsidR="00F070B5" w:rsidRDefault="00F070B5" w:rsidP="00ED35AB">
            <w:pPr>
              <w:jc w:val="center"/>
              <w:rPr>
                <w:rFonts w:ascii="Arial" w:hAnsi="Arial" w:cs="Arial"/>
                <w:b/>
                <w:bCs/>
                <w:sz w:val="20"/>
                <w:szCs w:val="20"/>
              </w:rPr>
            </w:pPr>
          </w:p>
        </w:tc>
        <w:tc>
          <w:tcPr>
            <w:tcW w:w="1909" w:type="dxa"/>
            <w:vAlign w:val="center"/>
          </w:tcPr>
          <w:p w14:paraId="609CEF85" w14:textId="77777777" w:rsidR="00F070B5" w:rsidRDefault="00F070B5" w:rsidP="004E3B9E">
            <w:pPr>
              <w:jc w:val="center"/>
              <w:rPr>
                <w:rFonts w:ascii="Arial" w:hAnsi="Arial" w:cs="Arial"/>
                <w:b/>
                <w:bCs/>
                <w:sz w:val="20"/>
                <w:szCs w:val="20"/>
              </w:rPr>
            </w:pPr>
          </w:p>
        </w:tc>
        <w:tc>
          <w:tcPr>
            <w:tcW w:w="1743" w:type="dxa"/>
            <w:vAlign w:val="center"/>
          </w:tcPr>
          <w:p w14:paraId="7F9DAA83" w14:textId="77777777" w:rsidR="00F070B5" w:rsidRPr="00F070B5" w:rsidRDefault="00F070B5" w:rsidP="00F070B5">
            <w:pPr>
              <w:jc w:val="center"/>
              <w:rPr>
                <w:rFonts w:ascii="Arial" w:hAnsi="Arial" w:cs="Arial"/>
                <w:b/>
                <w:sz w:val="20"/>
                <w:szCs w:val="20"/>
              </w:rPr>
            </w:pPr>
          </w:p>
        </w:tc>
      </w:tr>
      <w:tr w:rsidR="00F070B5" w:rsidRPr="005C4E00" w14:paraId="424E662F" w14:textId="77777777" w:rsidTr="00F070B5">
        <w:tc>
          <w:tcPr>
            <w:tcW w:w="3222" w:type="dxa"/>
          </w:tcPr>
          <w:p w14:paraId="3D5AB2F1" w14:textId="77777777" w:rsidR="00F070B5" w:rsidRPr="005C4E00" w:rsidRDefault="00F070B5" w:rsidP="00595B29">
            <w:pPr>
              <w:spacing w:line="360" w:lineRule="auto"/>
              <w:rPr>
                <w:rFonts w:ascii="Arial" w:hAnsi="Arial" w:cs="Arial"/>
              </w:rPr>
            </w:pPr>
            <w:r w:rsidRPr="005C4E00">
              <w:rPr>
                <w:rFonts w:ascii="Arial" w:hAnsi="Arial" w:cs="Arial"/>
                <w:sz w:val="22"/>
                <w:szCs w:val="22"/>
              </w:rPr>
              <w:t xml:space="preserve">2. </w:t>
            </w:r>
            <w:r>
              <w:rPr>
                <w:rFonts w:ascii="Arial" w:hAnsi="Arial" w:cs="Arial"/>
                <w:sz w:val="22"/>
                <w:szCs w:val="22"/>
              </w:rPr>
              <w:t>Planificación</w:t>
            </w:r>
            <w:r w:rsidRPr="005C4E00">
              <w:rPr>
                <w:rFonts w:ascii="Arial" w:hAnsi="Arial" w:cs="Arial"/>
                <w:sz w:val="22"/>
                <w:szCs w:val="22"/>
              </w:rPr>
              <w:t xml:space="preserve"> </w:t>
            </w:r>
          </w:p>
        </w:tc>
        <w:tc>
          <w:tcPr>
            <w:tcW w:w="1770" w:type="dxa"/>
            <w:vAlign w:val="center"/>
          </w:tcPr>
          <w:p w14:paraId="5B8F9CD1" w14:textId="77777777" w:rsidR="00F070B5" w:rsidRDefault="00F070B5" w:rsidP="00ED35AB">
            <w:pPr>
              <w:jc w:val="center"/>
              <w:rPr>
                <w:rFonts w:ascii="Arial" w:hAnsi="Arial" w:cs="Arial"/>
                <w:b/>
                <w:bCs/>
                <w:sz w:val="20"/>
                <w:szCs w:val="20"/>
              </w:rPr>
            </w:pPr>
          </w:p>
        </w:tc>
        <w:tc>
          <w:tcPr>
            <w:tcW w:w="1909" w:type="dxa"/>
            <w:vAlign w:val="center"/>
          </w:tcPr>
          <w:p w14:paraId="2F7FF2E4" w14:textId="77777777" w:rsidR="00F070B5" w:rsidRDefault="00F070B5" w:rsidP="004E3B9E">
            <w:pPr>
              <w:jc w:val="center"/>
              <w:rPr>
                <w:rFonts w:ascii="Arial" w:hAnsi="Arial" w:cs="Arial"/>
                <w:b/>
                <w:bCs/>
                <w:sz w:val="20"/>
                <w:szCs w:val="20"/>
              </w:rPr>
            </w:pPr>
          </w:p>
        </w:tc>
        <w:tc>
          <w:tcPr>
            <w:tcW w:w="1743" w:type="dxa"/>
            <w:vAlign w:val="center"/>
          </w:tcPr>
          <w:p w14:paraId="5A95DD0F" w14:textId="77777777" w:rsidR="00F070B5" w:rsidRPr="00F070B5" w:rsidRDefault="00F070B5" w:rsidP="00F070B5">
            <w:pPr>
              <w:jc w:val="center"/>
              <w:rPr>
                <w:rFonts w:ascii="Arial" w:hAnsi="Arial" w:cs="Arial"/>
                <w:b/>
                <w:sz w:val="20"/>
                <w:szCs w:val="20"/>
              </w:rPr>
            </w:pPr>
          </w:p>
        </w:tc>
      </w:tr>
      <w:tr w:rsidR="00F070B5" w:rsidRPr="005C4E00" w14:paraId="1D2CE2A6" w14:textId="77777777" w:rsidTr="00F070B5">
        <w:tc>
          <w:tcPr>
            <w:tcW w:w="3222" w:type="dxa"/>
          </w:tcPr>
          <w:p w14:paraId="54B2FBD4" w14:textId="77777777" w:rsidR="00F070B5" w:rsidRPr="005C4E00" w:rsidRDefault="00F070B5" w:rsidP="00595B29">
            <w:pPr>
              <w:spacing w:line="360" w:lineRule="auto"/>
              <w:rPr>
                <w:rFonts w:ascii="Arial" w:hAnsi="Arial" w:cs="Arial"/>
              </w:rPr>
            </w:pPr>
            <w:r w:rsidRPr="005C4E00">
              <w:rPr>
                <w:rFonts w:ascii="Arial" w:hAnsi="Arial" w:cs="Arial"/>
                <w:sz w:val="22"/>
                <w:szCs w:val="22"/>
              </w:rPr>
              <w:t xml:space="preserve">3. </w:t>
            </w:r>
            <w:r>
              <w:rPr>
                <w:rFonts w:ascii="Arial" w:hAnsi="Arial" w:cs="Arial"/>
                <w:sz w:val="22"/>
                <w:szCs w:val="22"/>
              </w:rPr>
              <w:t>Indicadores Mensurables de Desempeño</w:t>
            </w:r>
          </w:p>
        </w:tc>
        <w:tc>
          <w:tcPr>
            <w:tcW w:w="1770" w:type="dxa"/>
            <w:vAlign w:val="center"/>
          </w:tcPr>
          <w:p w14:paraId="7173DD4A" w14:textId="77777777" w:rsidR="00F070B5" w:rsidRDefault="00F070B5" w:rsidP="00ED35AB">
            <w:pPr>
              <w:jc w:val="center"/>
              <w:rPr>
                <w:rFonts w:ascii="Arial" w:hAnsi="Arial" w:cs="Arial"/>
                <w:b/>
                <w:bCs/>
                <w:sz w:val="20"/>
                <w:szCs w:val="20"/>
              </w:rPr>
            </w:pPr>
          </w:p>
        </w:tc>
        <w:tc>
          <w:tcPr>
            <w:tcW w:w="1909" w:type="dxa"/>
            <w:vAlign w:val="center"/>
          </w:tcPr>
          <w:p w14:paraId="04FD4198" w14:textId="77777777" w:rsidR="00F070B5" w:rsidRDefault="00F070B5" w:rsidP="004E3B9E">
            <w:pPr>
              <w:jc w:val="center"/>
              <w:rPr>
                <w:rFonts w:ascii="Arial" w:hAnsi="Arial" w:cs="Arial"/>
                <w:b/>
                <w:bCs/>
                <w:sz w:val="20"/>
                <w:szCs w:val="20"/>
              </w:rPr>
            </w:pPr>
          </w:p>
        </w:tc>
        <w:tc>
          <w:tcPr>
            <w:tcW w:w="1743" w:type="dxa"/>
            <w:vAlign w:val="center"/>
          </w:tcPr>
          <w:p w14:paraId="02CA124E" w14:textId="77777777" w:rsidR="00F070B5" w:rsidRPr="00F070B5" w:rsidRDefault="00F070B5" w:rsidP="00F070B5">
            <w:pPr>
              <w:jc w:val="center"/>
              <w:rPr>
                <w:rFonts w:ascii="Arial" w:hAnsi="Arial" w:cs="Arial"/>
                <w:b/>
                <w:sz w:val="20"/>
                <w:szCs w:val="20"/>
              </w:rPr>
            </w:pPr>
          </w:p>
        </w:tc>
      </w:tr>
      <w:tr w:rsidR="00F070B5" w:rsidRPr="005C4E00" w14:paraId="22F81BC2" w14:textId="77777777" w:rsidTr="00F070B5">
        <w:tc>
          <w:tcPr>
            <w:tcW w:w="3222" w:type="dxa"/>
          </w:tcPr>
          <w:p w14:paraId="5DFFC981" w14:textId="77777777" w:rsidR="00F070B5" w:rsidRPr="005C4E00" w:rsidRDefault="00F070B5" w:rsidP="00595B29">
            <w:pPr>
              <w:spacing w:line="360" w:lineRule="auto"/>
              <w:rPr>
                <w:rFonts w:ascii="Arial" w:hAnsi="Arial" w:cs="Arial"/>
              </w:rPr>
            </w:pPr>
            <w:r w:rsidRPr="005C4E00">
              <w:rPr>
                <w:rFonts w:ascii="Arial" w:hAnsi="Arial" w:cs="Arial"/>
                <w:sz w:val="22"/>
                <w:szCs w:val="22"/>
              </w:rPr>
              <w:t xml:space="preserve">4. </w:t>
            </w:r>
            <w:r>
              <w:rPr>
                <w:rFonts w:ascii="Arial" w:hAnsi="Arial" w:cs="Arial"/>
                <w:sz w:val="22"/>
                <w:szCs w:val="22"/>
              </w:rPr>
              <w:t>Divulgación de Planes</w:t>
            </w:r>
            <w:r w:rsidRPr="005C4E00">
              <w:rPr>
                <w:rFonts w:ascii="Arial" w:hAnsi="Arial" w:cs="Arial"/>
                <w:sz w:val="22"/>
                <w:szCs w:val="22"/>
              </w:rPr>
              <w:t xml:space="preserve">  </w:t>
            </w:r>
          </w:p>
        </w:tc>
        <w:tc>
          <w:tcPr>
            <w:tcW w:w="1770" w:type="dxa"/>
            <w:vAlign w:val="center"/>
          </w:tcPr>
          <w:p w14:paraId="38E24A7B" w14:textId="77777777" w:rsidR="00F070B5" w:rsidRDefault="00F070B5" w:rsidP="00ED35AB">
            <w:pPr>
              <w:jc w:val="center"/>
              <w:rPr>
                <w:rFonts w:ascii="Arial" w:hAnsi="Arial" w:cs="Arial"/>
                <w:b/>
                <w:bCs/>
                <w:sz w:val="20"/>
                <w:szCs w:val="20"/>
              </w:rPr>
            </w:pPr>
          </w:p>
        </w:tc>
        <w:tc>
          <w:tcPr>
            <w:tcW w:w="1909" w:type="dxa"/>
            <w:vAlign w:val="center"/>
          </w:tcPr>
          <w:p w14:paraId="5C502ABF" w14:textId="77777777" w:rsidR="00F070B5" w:rsidRDefault="00F070B5" w:rsidP="004E3B9E">
            <w:pPr>
              <w:jc w:val="center"/>
              <w:rPr>
                <w:rFonts w:ascii="Arial" w:hAnsi="Arial" w:cs="Arial"/>
                <w:b/>
                <w:bCs/>
                <w:sz w:val="20"/>
                <w:szCs w:val="20"/>
              </w:rPr>
            </w:pPr>
          </w:p>
        </w:tc>
        <w:tc>
          <w:tcPr>
            <w:tcW w:w="1743" w:type="dxa"/>
            <w:vAlign w:val="center"/>
          </w:tcPr>
          <w:p w14:paraId="0A84C7F8" w14:textId="77777777" w:rsidR="00F070B5" w:rsidRPr="00F070B5" w:rsidRDefault="00F070B5" w:rsidP="00F070B5">
            <w:pPr>
              <w:jc w:val="center"/>
              <w:rPr>
                <w:rFonts w:ascii="Arial" w:hAnsi="Arial" w:cs="Arial"/>
                <w:b/>
                <w:sz w:val="20"/>
                <w:szCs w:val="20"/>
              </w:rPr>
            </w:pPr>
          </w:p>
        </w:tc>
      </w:tr>
      <w:tr w:rsidR="00F070B5" w:rsidRPr="005C4E00" w14:paraId="43D4EB1D" w14:textId="77777777" w:rsidTr="00F070B5">
        <w:tc>
          <w:tcPr>
            <w:tcW w:w="3222" w:type="dxa"/>
          </w:tcPr>
          <w:p w14:paraId="234DB0D4" w14:textId="77777777" w:rsidR="00F070B5" w:rsidRPr="005C4E00" w:rsidRDefault="00F070B5" w:rsidP="00595B29">
            <w:pPr>
              <w:spacing w:line="360" w:lineRule="auto"/>
              <w:rPr>
                <w:rFonts w:ascii="Arial" w:hAnsi="Arial" w:cs="Arial"/>
              </w:rPr>
            </w:pPr>
            <w:r w:rsidRPr="005C4E00">
              <w:rPr>
                <w:rFonts w:ascii="Arial" w:hAnsi="Arial" w:cs="Arial"/>
                <w:sz w:val="22"/>
                <w:szCs w:val="22"/>
              </w:rPr>
              <w:t xml:space="preserve">5. </w:t>
            </w:r>
            <w:r>
              <w:rPr>
                <w:rFonts w:ascii="Arial" w:hAnsi="Arial" w:cs="Arial"/>
                <w:sz w:val="22"/>
                <w:szCs w:val="22"/>
              </w:rPr>
              <w:t>Revisión de los Objetivos</w:t>
            </w:r>
            <w:r w:rsidRPr="005C4E00">
              <w:rPr>
                <w:rFonts w:ascii="Arial" w:hAnsi="Arial" w:cs="Arial"/>
                <w:sz w:val="22"/>
                <w:szCs w:val="22"/>
              </w:rPr>
              <w:t xml:space="preserve"> </w:t>
            </w:r>
          </w:p>
        </w:tc>
        <w:tc>
          <w:tcPr>
            <w:tcW w:w="1770" w:type="dxa"/>
            <w:vAlign w:val="center"/>
          </w:tcPr>
          <w:p w14:paraId="76857633" w14:textId="77777777" w:rsidR="00F070B5" w:rsidRDefault="00F070B5" w:rsidP="00ED35AB">
            <w:pPr>
              <w:jc w:val="center"/>
              <w:rPr>
                <w:rFonts w:ascii="Arial" w:hAnsi="Arial" w:cs="Arial"/>
                <w:b/>
                <w:bCs/>
                <w:sz w:val="20"/>
                <w:szCs w:val="20"/>
              </w:rPr>
            </w:pPr>
          </w:p>
        </w:tc>
        <w:tc>
          <w:tcPr>
            <w:tcW w:w="1909" w:type="dxa"/>
            <w:vAlign w:val="center"/>
          </w:tcPr>
          <w:p w14:paraId="791483C7" w14:textId="77777777" w:rsidR="00F070B5" w:rsidRDefault="00F070B5" w:rsidP="004E3B9E">
            <w:pPr>
              <w:jc w:val="center"/>
              <w:rPr>
                <w:rFonts w:ascii="Arial" w:hAnsi="Arial" w:cs="Arial"/>
                <w:b/>
                <w:bCs/>
                <w:sz w:val="20"/>
                <w:szCs w:val="20"/>
              </w:rPr>
            </w:pPr>
          </w:p>
        </w:tc>
        <w:tc>
          <w:tcPr>
            <w:tcW w:w="1743" w:type="dxa"/>
            <w:vAlign w:val="center"/>
          </w:tcPr>
          <w:p w14:paraId="23104FDF" w14:textId="77777777" w:rsidR="00F070B5" w:rsidRPr="00F070B5" w:rsidRDefault="00F070B5" w:rsidP="00F070B5">
            <w:pPr>
              <w:jc w:val="center"/>
              <w:rPr>
                <w:rFonts w:ascii="Arial" w:hAnsi="Arial" w:cs="Arial"/>
                <w:b/>
                <w:sz w:val="20"/>
                <w:szCs w:val="20"/>
              </w:rPr>
            </w:pPr>
          </w:p>
        </w:tc>
      </w:tr>
      <w:tr w:rsidR="00F070B5" w:rsidRPr="005C4E00" w14:paraId="4BCD13BB" w14:textId="77777777" w:rsidTr="00F070B5">
        <w:tc>
          <w:tcPr>
            <w:tcW w:w="3222" w:type="dxa"/>
          </w:tcPr>
          <w:p w14:paraId="5A4C8DDA" w14:textId="77777777" w:rsidR="00F070B5" w:rsidRPr="00595B29" w:rsidRDefault="00F070B5" w:rsidP="00595B29">
            <w:pPr>
              <w:spacing w:line="360" w:lineRule="auto"/>
              <w:jc w:val="both"/>
              <w:rPr>
                <w:rFonts w:ascii="Arial" w:hAnsi="Arial" w:cs="Arial"/>
              </w:rPr>
            </w:pPr>
            <w:r w:rsidRPr="00595B29">
              <w:rPr>
                <w:rFonts w:ascii="Arial" w:hAnsi="Arial" w:cs="Arial"/>
                <w:sz w:val="22"/>
                <w:szCs w:val="22"/>
              </w:rPr>
              <w:t>6. Identificación y Evaluación de Riesgos</w:t>
            </w:r>
          </w:p>
        </w:tc>
        <w:tc>
          <w:tcPr>
            <w:tcW w:w="1770" w:type="dxa"/>
            <w:vAlign w:val="center"/>
          </w:tcPr>
          <w:p w14:paraId="45EAC7A0" w14:textId="77777777" w:rsidR="00F070B5" w:rsidRDefault="00F070B5" w:rsidP="00ED35AB">
            <w:pPr>
              <w:jc w:val="center"/>
              <w:rPr>
                <w:rFonts w:ascii="Arial" w:hAnsi="Arial" w:cs="Arial"/>
                <w:b/>
                <w:bCs/>
                <w:sz w:val="20"/>
                <w:szCs w:val="20"/>
              </w:rPr>
            </w:pPr>
          </w:p>
        </w:tc>
        <w:tc>
          <w:tcPr>
            <w:tcW w:w="1909" w:type="dxa"/>
            <w:vAlign w:val="center"/>
          </w:tcPr>
          <w:p w14:paraId="5AF92063" w14:textId="77777777" w:rsidR="00F070B5" w:rsidRDefault="00F070B5" w:rsidP="004E3B9E">
            <w:pPr>
              <w:jc w:val="center"/>
              <w:rPr>
                <w:rFonts w:ascii="Arial" w:hAnsi="Arial" w:cs="Arial"/>
                <w:b/>
                <w:bCs/>
                <w:sz w:val="20"/>
                <w:szCs w:val="20"/>
              </w:rPr>
            </w:pPr>
          </w:p>
        </w:tc>
        <w:tc>
          <w:tcPr>
            <w:tcW w:w="1743" w:type="dxa"/>
            <w:vAlign w:val="center"/>
          </w:tcPr>
          <w:p w14:paraId="225C58F2" w14:textId="77777777" w:rsidR="00F070B5" w:rsidRPr="00F070B5" w:rsidRDefault="00F070B5" w:rsidP="00F070B5">
            <w:pPr>
              <w:jc w:val="center"/>
              <w:rPr>
                <w:rFonts w:ascii="Arial" w:hAnsi="Arial" w:cs="Arial"/>
                <w:b/>
                <w:sz w:val="20"/>
                <w:szCs w:val="20"/>
              </w:rPr>
            </w:pPr>
          </w:p>
        </w:tc>
      </w:tr>
      <w:tr w:rsidR="00F070B5" w:rsidRPr="005C4E00" w14:paraId="529BB3EC" w14:textId="77777777" w:rsidTr="00595B29">
        <w:tc>
          <w:tcPr>
            <w:tcW w:w="3222" w:type="dxa"/>
          </w:tcPr>
          <w:p w14:paraId="157AC248" w14:textId="77777777" w:rsidR="00F070B5" w:rsidRPr="005C4E00" w:rsidRDefault="00F070B5" w:rsidP="004B477E">
            <w:pPr>
              <w:jc w:val="both"/>
              <w:rPr>
                <w:rFonts w:ascii="Arial" w:hAnsi="Arial" w:cs="Arial"/>
              </w:rPr>
            </w:pPr>
          </w:p>
          <w:p w14:paraId="217BF35D" w14:textId="77777777" w:rsidR="00F070B5" w:rsidRPr="00266C4A" w:rsidRDefault="00266C4A" w:rsidP="004B477E">
            <w:pPr>
              <w:jc w:val="both"/>
              <w:rPr>
                <w:rFonts w:ascii="Arial" w:hAnsi="Arial" w:cs="Arial"/>
                <w:b/>
              </w:rPr>
            </w:pPr>
            <w:r w:rsidRPr="00266C4A">
              <w:rPr>
                <w:rFonts w:ascii="Arial" w:hAnsi="Arial" w:cs="Arial"/>
                <w:b/>
                <w:sz w:val="22"/>
                <w:szCs w:val="22"/>
              </w:rPr>
              <w:t>RESULTADO GLOBAL</w:t>
            </w:r>
          </w:p>
        </w:tc>
        <w:tc>
          <w:tcPr>
            <w:tcW w:w="1770" w:type="dxa"/>
            <w:vAlign w:val="center"/>
          </w:tcPr>
          <w:p w14:paraId="2B33FAE6" w14:textId="77777777" w:rsidR="00F070B5" w:rsidRPr="00F070B5" w:rsidRDefault="00F070B5" w:rsidP="00ED35AB">
            <w:pPr>
              <w:jc w:val="center"/>
              <w:rPr>
                <w:rFonts w:ascii="Arial" w:hAnsi="Arial" w:cs="Arial"/>
                <w:b/>
                <w:bCs/>
                <w:szCs w:val="20"/>
              </w:rPr>
            </w:pPr>
          </w:p>
        </w:tc>
        <w:tc>
          <w:tcPr>
            <w:tcW w:w="1909" w:type="dxa"/>
            <w:vAlign w:val="center"/>
          </w:tcPr>
          <w:p w14:paraId="042D014E" w14:textId="77777777" w:rsidR="00F070B5" w:rsidRPr="00F070B5" w:rsidRDefault="00F070B5" w:rsidP="00052C1D">
            <w:pPr>
              <w:jc w:val="center"/>
              <w:rPr>
                <w:rFonts w:ascii="Arial" w:hAnsi="Arial" w:cs="Arial"/>
                <w:b/>
                <w:bCs/>
                <w:szCs w:val="20"/>
              </w:rPr>
            </w:pPr>
          </w:p>
        </w:tc>
        <w:tc>
          <w:tcPr>
            <w:tcW w:w="1743" w:type="dxa"/>
            <w:vAlign w:val="center"/>
          </w:tcPr>
          <w:p w14:paraId="4D97C635" w14:textId="77777777" w:rsidR="00F070B5" w:rsidRPr="00F070B5" w:rsidRDefault="00F070B5" w:rsidP="00052C1D">
            <w:pPr>
              <w:jc w:val="center"/>
              <w:rPr>
                <w:rFonts w:ascii="Arial" w:hAnsi="Arial" w:cs="Arial"/>
                <w:b/>
              </w:rPr>
            </w:pPr>
          </w:p>
        </w:tc>
      </w:tr>
    </w:tbl>
    <w:p w14:paraId="3A524851" w14:textId="77777777" w:rsidR="00E5354B" w:rsidRDefault="00E5354B" w:rsidP="00E5354B">
      <w:pPr>
        <w:jc w:val="both"/>
        <w:rPr>
          <w:rFonts w:ascii="Arial" w:hAnsi="Arial" w:cs="Arial"/>
          <w:sz w:val="22"/>
          <w:szCs w:val="22"/>
        </w:rPr>
      </w:pPr>
    </w:p>
    <w:p w14:paraId="01AD0E44" w14:textId="77777777" w:rsidR="00BA0B00" w:rsidRPr="005C4E00" w:rsidRDefault="00BA0B00" w:rsidP="00E5354B">
      <w:pPr>
        <w:jc w:val="both"/>
        <w:rPr>
          <w:rFonts w:ascii="Arial" w:hAnsi="Arial" w:cs="Arial"/>
          <w:sz w:val="22"/>
          <w:szCs w:val="22"/>
        </w:rPr>
      </w:pPr>
    </w:p>
    <w:p w14:paraId="6708FB13" w14:textId="77777777" w:rsidR="00E5354B" w:rsidRPr="00B37286" w:rsidRDefault="00611367" w:rsidP="00E5354B">
      <w:pPr>
        <w:jc w:val="both"/>
        <w:rPr>
          <w:rFonts w:ascii="Verdana" w:hAnsi="Verdana" w:cs="Arial"/>
          <w:b/>
          <w:sz w:val="22"/>
          <w:szCs w:val="22"/>
        </w:rPr>
      </w:pPr>
      <w:r w:rsidRPr="00B37286">
        <w:rPr>
          <w:rFonts w:ascii="Verdana" w:hAnsi="Verdana" w:cs="Arial"/>
          <w:b/>
          <w:sz w:val="22"/>
          <w:szCs w:val="22"/>
        </w:rPr>
        <w:t>a.</w:t>
      </w:r>
      <w:r w:rsidRPr="00B37286">
        <w:rPr>
          <w:rFonts w:ascii="Verdana" w:hAnsi="Verdana" w:cs="Arial"/>
          <w:b/>
          <w:sz w:val="22"/>
          <w:szCs w:val="22"/>
        </w:rPr>
        <w:tab/>
        <w:t>Comentarios</w:t>
      </w:r>
    </w:p>
    <w:p w14:paraId="5E9506D5" w14:textId="77777777" w:rsidR="004E3B9E" w:rsidRPr="00B37286" w:rsidRDefault="004E3B9E" w:rsidP="00E5354B">
      <w:pPr>
        <w:jc w:val="both"/>
        <w:rPr>
          <w:rFonts w:ascii="Verdana" w:hAnsi="Verdana" w:cs="Arial"/>
          <w:b/>
          <w:sz w:val="22"/>
          <w:szCs w:val="22"/>
        </w:rPr>
      </w:pPr>
    </w:p>
    <w:p w14:paraId="63BE493A" w14:textId="5BD1BD5B" w:rsidR="004D0567" w:rsidRPr="00B37286" w:rsidRDefault="004E3B9E" w:rsidP="00E5354B">
      <w:pPr>
        <w:jc w:val="both"/>
        <w:rPr>
          <w:rFonts w:ascii="Verdana" w:hAnsi="Verdana" w:cs="Arial"/>
          <w:sz w:val="22"/>
          <w:szCs w:val="22"/>
        </w:rPr>
      </w:pPr>
      <w:r w:rsidRPr="00B37286">
        <w:rPr>
          <w:rFonts w:ascii="Verdana" w:hAnsi="Verdana" w:cs="Arial"/>
          <w:sz w:val="22"/>
          <w:szCs w:val="22"/>
        </w:rPr>
        <w:t>E</w:t>
      </w:r>
      <w:r w:rsidR="004D0567" w:rsidRPr="00B37286">
        <w:rPr>
          <w:rFonts w:ascii="Verdana" w:hAnsi="Verdana" w:cs="Arial"/>
          <w:sz w:val="22"/>
          <w:szCs w:val="22"/>
        </w:rPr>
        <w:t>l e</w:t>
      </w:r>
      <w:r w:rsidRPr="00B37286">
        <w:rPr>
          <w:rFonts w:ascii="Verdana" w:hAnsi="Verdana" w:cs="Arial"/>
          <w:sz w:val="22"/>
          <w:szCs w:val="22"/>
        </w:rPr>
        <w:t>l</w:t>
      </w:r>
      <w:r w:rsidR="00830228" w:rsidRPr="00B37286">
        <w:rPr>
          <w:rFonts w:ascii="Verdana" w:hAnsi="Verdana" w:cs="Arial"/>
          <w:sz w:val="22"/>
          <w:szCs w:val="22"/>
        </w:rPr>
        <w:t>emento</w:t>
      </w:r>
      <w:r w:rsidRPr="00B37286">
        <w:rPr>
          <w:rFonts w:ascii="Verdana" w:hAnsi="Verdana" w:cs="Arial"/>
          <w:sz w:val="22"/>
          <w:szCs w:val="22"/>
        </w:rPr>
        <w:t xml:space="preserve"> mejor calificado es </w:t>
      </w:r>
      <w:r w:rsidR="00C135BF" w:rsidRPr="00B37286">
        <w:rPr>
          <w:rFonts w:ascii="Verdana" w:hAnsi="Verdana" w:cs="Arial"/>
          <w:sz w:val="22"/>
          <w:szCs w:val="22"/>
        </w:rPr>
        <w:t>____________________</w:t>
      </w:r>
      <w:r w:rsidR="004D0567" w:rsidRPr="00B37286">
        <w:rPr>
          <w:rFonts w:ascii="Verdana" w:hAnsi="Verdana" w:cs="Arial"/>
          <w:sz w:val="22"/>
          <w:szCs w:val="22"/>
        </w:rPr>
        <w:t xml:space="preserve">valorado con </w:t>
      </w:r>
      <w:r w:rsidR="00795B09" w:rsidRPr="00B37286">
        <w:rPr>
          <w:rFonts w:ascii="Verdana" w:hAnsi="Verdana" w:cs="Arial"/>
          <w:sz w:val="22"/>
          <w:szCs w:val="22"/>
        </w:rPr>
        <w:t>__</w:t>
      </w:r>
      <w:r w:rsidR="004D0567" w:rsidRPr="00B37286">
        <w:rPr>
          <w:rFonts w:ascii="Verdana" w:hAnsi="Verdana" w:cs="Arial"/>
          <w:sz w:val="22"/>
          <w:szCs w:val="22"/>
        </w:rPr>
        <w:t xml:space="preserve">/5 puntos y representa el </w:t>
      </w:r>
      <w:r w:rsidR="00795B09" w:rsidRPr="00B37286">
        <w:rPr>
          <w:rFonts w:ascii="Verdana" w:hAnsi="Verdana" w:cs="Arial"/>
          <w:sz w:val="22"/>
          <w:szCs w:val="22"/>
        </w:rPr>
        <w:t>__</w:t>
      </w:r>
      <w:r w:rsidR="004D0567" w:rsidRPr="00B37286">
        <w:rPr>
          <w:rFonts w:ascii="Verdana" w:hAnsi="Verdana" w:cs="Arial"/>
          <w:sz w:val="22"/>
          <w:szCs w:val="22"/>
        </w:rPr>
        <w:t xml:space="preserve">%, por </w:t>
      </w:r>
      <w:r w:rsidR="00C135BF" w:rsidRPr="00B37286">
        <w:rPr>
          <w:rFonts w:ascii="Verdana" w:hAnsi="Verdana" w:cs="Arial"/>
          <w:sz w:val="22"/>
          <w:szCs w:val="22"/>
        </w:rPr>
        <w:t>tanto,</w:t>
      </w:r>
      <w:r w:rsidR="004D0567" w:rsidRPr="00B37286">
        <w:rPr>
          <w:rFonts w:ascii="Verdana" w:hAnsi="Verdana" w:cs="Arial"/>
          <w:sz w:val="22"/>
          <w:szCs w:val="22"/>
        </w:rPr>
        <w:t xml:space="preserve"> en la línea de básica de aceptación. </w:t>
      </w:r>
    </w:p>
    <w:p w14:paraId="54B0C7D4" w14:textId="77777777" w:rsidR="00C135BF" w:rsidRPr="00B37286" w:rsidRDefault="00C135BF" w:rsidP="00E5354B">
      <w:pPr>
        <w:jc w:val="both"/>
        <w:rPr>
          <w:rFonts w:ascii="Verdana" w:hAnsi="Verdana" w:cs="Arial"/>
          <w:sz w:val="22"/>
          <w:szCs w:val="22"/>
        </w:rPr>
      </w:pPr>
    </w:p>
    <w:p w14:paraId="160C251E" w14:textId="41B53866" w:rsidR="00654D60" w:rsidRPr="00B37286" w:rsidRDefault="004D0567" w:rsidP="00E5354B">
      <w:pPr>
        <w:jc w:val="both"/>
        <w:rPr>
          <w:rFonts w:ascii="Verdana" w:hAnsi="Verdana" w:cs="Arial"/>
          <w:sz w:val="22"/>
          <w:szCs w:val="22"/>
        </w:rPr>
      </w:pPr>
      <w:r w:rsidRPr="00B37286">
        <w:rPr>
          <w:rFonts w:ascii="Verdana" w:hAnsi="Verdana" w:cs="Arial"/>
          <w:sz w:val="22"/>
          <w:szCs w:val="22"/>
        </w:rPr>
        <w:t>Co</w:t>
      </w:r>
      <w:r w:rsidR="004D4799" w:rsidRPr="00B37286">
        <w:rPr>
          <w:rFonts w:ascii="Verdana" w:hAnsi="Verdana" w:cs="Arial"/>
          <w:sz w:val="22"/>
          <w:szCs w:val="22"/>
        </w:rPr>
        <w:t xml:space="preserve">n posibilidades </w:t>
      </w:r>
      <w:r w:rsidRPr="00B37286">
        <w:rPr>
          <w:rFonts w:ascii="Verdana" w:hAnsi="Verdana" w:cs="Arial"/>
          <w:sz w:val="22"/>
          <w:szCs w:val="22"/>
        </w:rPr>
        <w:t xml:space="preserve">importantes </w:t>
      </w:r>
      <w:r w:rsidR="004D4799" w:rsidRPr="00B37286">
        <w:rPr>
          <w:rFonts w:ascii="Verdana" w:hAnsi="Verdana" w:cs="Arial"/>
          <w:sz w:val="22"/>
          <w:szCs w:val="22"/>
        </w:rPr>
        <w:t>de mejora</w:t>
      </w:r>
      <w:r w:rsidR="00830228" w:rsidRPr="00B37286">
        <w:rPr>
          <w:rFonts w:ascii="Verdana" w:hAnsi="Verdana" w:cs="Arial"/>
          <w:sz w:val="22"/>
          <w:szCs w:val="22"/>
        </w:rPr>
        <w:t xml:space="preserve"> </w:t>
      </w:r>
      <w:r w:rsidRPr="00B37286">
        <w:rPr>
          <w:rFonts w:ascii="Verdana" w:hAnsi="Verdana" w:cs="Arial"/>
          <w:sz w:val="22"/>
          <w:szCs w:val="22"/>
        </w:rPr>
        <w:t xml:space="preserve">está </w:t>
      </w:r>
      <w:r w:rsidR="00795B09" w:rsidRPr="00B37286">
        <w:rPr>
          <w:rFonts w:ascii="Verdana" w:hAnsi="Verdana" w:cs="Arial"/>
          <w:sz w:val="22"/>
          <w:szCs w:val="22"/>
        </w:rPr>
        <w:t>el</w:t>
      </w:r>
      <w:r w:rsidR="00C135BF" w:rsidRPr="00B37286">
        <w:rPr>
          <w:rFonts w:ascii="Verdana" w:hAnsi="Verdana" w:cs="Arial"/>
          <w:sz w:val="22"/>
          <w:szCs w:val="22"/>
        </w:rPr>
        <w:t xml:space="preserve"> _______________</w:t>
      </w:r>
      <w:r w:rsidR="004E3B9E" w:rsidRPr="00B37286">
        <w:rPr>
          <w:rFonts w:ascii="Verdana" w:hAnsi="Verdana" w:cs="Arial"/>
          <w:sz w:val="22"/>
          <w:szCs w:val="22"/>
        </w:rPr>
        <w:t xml:space="preserve">con </w:t>
      </w:r>
      <w:r w:rsidR="00C25960" w:rsidRPr="00B37286">
        <w:rPr>
          <w:rFonts w:ascii="Verdana" w:hAnsi="Verdana" w:cs="Arial"/>
          <w:sz w:val="22"/>
          <w:szCs w:val="22"/>
        </w:rPr>
        <w:t>___</w:t>
      </w:r>
      <w:r w:rsidR="00830228" w:rsidRPr="00B37286">
        <w:rPr>
          <w:rFonts w:ascii="Verdana" w:hAnsi="Verdana" w:cs="Arial"/>
          <w:sz w:val="22"/>
          <w:szCs w:val="22"/>
        </w:rPr>
        <w:t>/5</w:t>
      </w:r>
      <w:r w:rsidR="000E398C" w:rsidRPr="00B37286">
        <w:rPr>
          <w:rFonts w:ascii="Verdana" w:hAnsi="Verdana" w:cs="Arial"/>
          <w:sz w:val="22"/>
          <w:szCs w:val="22"/>
        </w:rPr>
        <w:t xml:space="preserve"> puntos</w:t>
      </w:r>
      <w:r w:rsidR="00C25960" w:rsidRPr="00B37286">
        <w:rPr>
          <w:rFonts w:ascii="Verdana" w:hAnsi="Verdana" w:cs="Arial"/>
          <w:sz w:val="22"/>
          <w:szCs w:val="22"/>
        </w:rPr>
        <w:t>, que representa el ___</w:t>
      </w:r>
      <w:r w:rsidRPr="00B37286">
        <w:rPr>
          <w:rFonts w:ascii="Verdana" w:hAnsi="Verdana" w:cs="Arial"/>
          <w:sz w:val="22"/>
          <w:szCs w:val="22"/>
        </w:rPr>
        <w:t xml:space="preserve">%, consecuentemente con posibilidades de </w:t>
      </w:r>
      <w:r w:rsidR="0077141C" w:rsidRPr="00B37286">
        <w:rPr>
          <w:rFonts w:ascii="Verdana" w:hAnsi="Verdana" w:cs="Arial"/>
          <w:sz w:val="22"/>
          <w:szCs w:val="22"/>
        </w:rPr>
        <w:t>mejora en</w:t>
      </w:r>
      <w:r w:rsidRPr="00B37286">
        <w:rPr>
          <w:rFonts w:ascii="Verdana" w:hAnsi="Verdana" w:cs="Arial"/>
          <w:sz w:val="22"/>
          <w:szCs w:val="22"/>
        </w:rPr>
        <w:t xml:space="preserve"> el manejo de la información interna.</w:t>
      </w:r>
    </w:p>
    <w:p w14:paraId="6AF8AAB7" w14:textId="77777777" w:rsidR="00C25960" w:rsidRPr="00B37286" w:rsidRDefault="00C25960" w:rsidP="00E5354B">
      <w:pPr>
        <w:jc w:val="both"/>
        <w:rPr>
          <w:rFonts w:ascii="Verdana" w:hAnsi="Verdana" w:cs="Arial"/>
          <w:sz w:val="22"/>
          <w:szCs w:val="22"/>
        </w:rPr>
      </w:pPr>
    </w:p>
    <w:p w14:paraId="60BA1EDF" w14:textId="77777777" w:rsidR="00E5354B" w:rsidRPr="00B37286" w:rsidRDefault="00611367" w:rsidP="00E5354B">
      <w:pPr>
        <w:jc w:val="both"/>
        <w:rPr>
          <w:rFonts w:ascii="Verdana" w:hAnsi="Verdana" w:cs="Arial"/>
          <w:b/>
          <w:sz w:val="22"/>
          <w:szCs w:val="22"/>
          <w:lang w:val="es-MX"/>
        </w:rPr>
      </w:pPr>
      <w:r w:rsidRPr="00B37286">
        <w:rPr>
          <w:rFonts w:ascii="Verdana" w:hAnsi="Verdana" w:cs="Arial"/>
          <w:b/>
          <w:sz w:val="22"/>
          <w:szCs w:val="22"/>
          <w:lang w:val="es-MX"/>
        </w:rPr>
        <w:t>b</w:t>
      </w:r>
      <w:r w:rsidR="00E5354B" w:rsidRPr="00B37286">
        <w:rPr>
          <w:rFonts w:ascii="Verdana" w:hAnsi="Verdana" w:cs="Arial"/>
          <w:b/>
          <w:sz w:val="22"/>
          <w:szCs w:val="22"/>
          <w:lang w:val="es-MX"/>
        </w:rPr>
        <w:t xml:space="preserve">. </w:t>
      </w:r>
      <w:r w:rsidR="00E5354B" w:rsidRPr="00B37286">
        <w:rPr>
          <w:rFonts w:ascii="Verdana" w:hAnsi="Verdana" w:cs="Arial"/>
          <w:b/>
          <w:sz w:val="22"/>
          <w:szCs w:val="22"/>
          <w:lang w:val="es-MX"/>
        </w:rPr>
        <w:tab/>
        <w:t>Recomendaciones:</w:t>
      </w:r>
    </w:p>
    <w:p w14:paraId="361E2CCC" w14:textId="77777777" w:rsidR="00B37286" w:rsidRPr="00B37286" w:rsidRDefault="00B37286" w:rsidP="0077141C">
      <w:pPr>
        <w:pStyle w:val="Prrafodelista"/>
        <w:jc w:val="both"/>
        <w:rPr>
          <w:rFonts w:ascii="Verdana" w:hAnsi="Verdana" w:cs="Arial"/>
          <w:sz w:val="22"/>
          <w:szCs w:val="22"/>
        </w:rPr>
      </w:pPr>
    </w:p>
    <w:p w14:paraId="21AA8BC2" w14:textId="77777777" w:rsidR="004D0567" w:rsidRPr="00B37286" w:rsidRDefault="004D0567" w:rsidP="004D0567">
      <w:pPr>
        <w:pStyle w:val="Prrafodelista"/>
        <w:jc w:val="both"/>
        <w:rPr>
          <w:rFonts w:ascii="Verdana" w:hAnsi="Verdana" w:cs="Arial"/>
          <w:sz w:val="22"/>
          <w:szCs w:val="22"/>
        </w:rPr>
      </w:pPr>
    </w:p>
    <w:p w14:paraId="26C066BF" w14:textId="25A4B9B9" w:rsidR="00121CFD" w:rsidRPr="00B37286" w:rsidRDefault="0077141C" w:rsidP="0077141C">
      <w:pPr>
        <w:jc w:val="both"/>
        <w:rPr>
          <w:rFonts w:ascii="Verdana" w:hAnsi="Verdana" w:cs="Arial"/>
          <w:sz w:val="22"/>
          <w:szCs w:val="22"/>
        </w:rPr>
      </w:pPr>
      <w:r w:rsidRPr="00B37286">
        <w:rPr>
          <w:rFonts w:ascii="Verdana" w:hAnsi="Verdana" w:cs="Arial"/>
          <w:sz w:val="22"/>
          <w:szCs w:val="22"/>
        </w:rPr>
        <w:t xml:space="preserve">1.- </w:t>
      </w:r>
      <w:r w:rsidR="00121CFD" w:rsidRPr="00B37286">
        <w:rPr>
          <w:rFonts w:ascii="Verdana" w:hAnsi="Verdana" w:cs="Arial"/>
          <w:sz w:val="22"/>
          <w:szCs w:val="22"/>
        </w:rPr>
        <w:t xml:space="preserve">Revisión, mejora, desarrollo, </w:t>
      </w:r>
      <w:r w:rsidR="0033154D" w:rsidRPr="00B37286">
        <w:rPr>
          <w:rFonts w:ascii="Verdana" w:hAnsi="Verdana" w:cs="Arial"/>
          <w:sz w:val="22"/>
          <w:szCs w:val="22"/>
        </w:rPr>
        <w:t xml:space="preserve">actualización y </w:t>
      </w:r>
      <w:r w:rsidR="00121CFD" w:rsidRPr="00B37286">
        <w:rPr>
          <w:rFonts w:ascii="Verdana" w:hAnsi="Verdana" w:cs="Arial"/>
          <w:sz w:val="22"/>
          <w:szCs w:val="22"/>
        </w:rPr>
        <w:t xml:space="preserve">aprobación formal </w:t>
      </w:r>
      <w:r w:rsidR="0033154D" w:rsidRPr="00B37286">
        <w:rPr>
          <w:rFonts w:ascii="Verdana" w:hAnsi="Verdana" w:cs="Arial"/>
          <w:sz w:val="22"/>
          <w:szCs w:val="22"/>
        </w:rPr>
        <w:t xml:space="preserve">de </w:t>
      </w:r>
      <w:r w:rsidR="00121CFD" w:rsidRPr="00B37286">
        <w:rPr>
          <w:rFonts w:ascii="Verdana" w:hAnsi="Verdana" w:cs="Arial"/>
          <w:sz w:val="22"/>
          <w:szCs w:val="22"/>
        </w:rPr>
        <w:t>los m</w:t>
      </w:r>
      <w:r w:rsidR="0033154D" w:rsidRPr="00B37286">
        <w:rPr>
          <w:rFonts w:ascii="Verdana" w:hAnsi="Verdana" w:cs="Arial"/>
          <w:sz w:val="22"/>
          <w:szCs w:val="22"/>
        </w:rPr>
        <w:t>anuales de procesos y procedimientos</w:t>
      </w:r>
      <w:r w:rsidR="00121CFD" w:rsidRPr="00B37286">
        <w:rPr>
          <w:rFonts w:ascii="Verdana" w:hAnsi="Verdana" w:cs="Arial"/>
          <w:sz w:val="22"/>
          <w:szCs w:val="22"/>
        </w:rPr>
        <w:t xml:space="preserve"> estructurados a base de las funciones sustantivas de la </w:t>
      </w:r>
      <w:r w:rsidR="00C25960" w:rsidRPr="00B37286">
        <w:rPr>
          <w:rFonts w:ascii="Verdana" w:hAnsi="Verdana" w:cs="Arial"/>
          <w:sz w:val="22"/>
          <w:szCs w:val="22"/>
        </w:rPr>
        <w:t>Institución</w:t>
      </w:r>
      <w:r w:rsidR="00121CFD" w:rsidRPr="00B37286">
        <w:rPr>
          <w:rFonts w:ascii="Verdana" w:hAnsi="Verdana" w:cs="Arial"/>
          <w:sz w:val="22"/>
          <w:szCs w:val="22"/>
        </w:rPr>
        <w:t xml:space="preserve">. </w:t>
      </w:r>
    </w:p>
    <w:p w14:paraId="3E327BFD" w14:textId="77777777" w:rsidR="00121CFD" w:rsidRPr="00B37286" w:rsidRDefault="00121CFD" w:rsidP="00121CFD">
      <w:pPr>
        <w:pStyle w:val="Prrafodelista"/>
        <w:jc w:val="both"/>
        <w:rPr>
          <w:rFonts w:ascii="Verdana" w:hAnsi="Verdana" w:cs="Arial"/>
          <w:sz w:val="22"/>
          <w:szCs w:val="22"/>
        </w:rPr>
      </w:pPr>
    </w:p>
    <w:p w14:paraId="625A7FD0" w14:textId="02F7731C" w:rsidR="00BA0B00" w:rsidRPr="00B37286" w:rsidRDefault="0077141C" w:rsidP="00E5354B">
      <w:pPr>
        <w:jc w:val="both"/>
        <w:rPr>
          <w:rFonts w:ascii="Verdana" w:hAnsi="Verdana" w:cs="Arial"/>
          <w:sz w:val="22"/>
          <w:szCs w:val="22"/>
        </w:rPr>
      </w:pPr>
      <w:r w:rsidRPr="00B37286">
        <w:rPr>
          <w:rFonts w:ascii="Verdana" w:hAnsi="Verdana" w:cs="Arial"/>
          <w:sz w:val="22"/>
          <w:szCs w:val="22"/>
        </w:rPr>
        <w:t xml:space="preserve">2. </w:t>
      </w:r>
      <w:r w:rsidR="00121CFD" w:rsidRPr="00B37286">
        <w:rPr>
          <w:rFonts w:ascii="Verdana" w:hAnsi="Verdana" w:cs="Arial"/>
          <w:sz w:val="22"/>
          <w:szCs w:val="22"/>
        </w:rPr>
        <w:t xml:space="preserve">Desarrollar un método para la evaluación de los riesgos como base para la planificación de las actividades de las instituciones públicas, difundirlo y aplicarlo en forma continua para promover la sistematización. </w:t>
      </w:r>
      <w:r w:rsidR="004D4799" w:rsidRPr="00B37286">
        <w:rPr>
          <w:rFonts w:ascii="Verdana" w:hAnsi="Verdana" w:cs="Arial"/>
          <w:sz w:val="22"/>
          <w:szCs w:val="22"/>
        </w:rPr>
        <w:t xml:space="preserve"> </w:t>
      </w:r>
    </w:p>
    <w:p w14:paraId="6A07AFF1" w14:textId="43F5A84A" w:rsidR="00B37286" w:rsidRPr="00B37286" w:rsidRDefault="00B37286" w:rsidP="00E5354B">
      <w:pPr>
        <w:jc w:val="both"/>
        <w:rPr>
          <w:rFonts w:ascii="Verdana" w:hAnsi="Verdana" w:cs="Arial"/>
          <w:sz w:val="22"/>
          <w:szCs w:val="22"/>
        </w:rPr>
      </w:pPr>
    </w:p>
    <w:p w14:paraId="4245F367" w14:textId="20E50CE5" w:rsidR="00B37286" w:rsidRPr="00B37286" w:rsidRDefault="00B37286" w:rsidP="00E5354B">
      <w:pPr>
        <w:jc w:val="both"/>
        <w:rPr>
          <w:rFonts w:ascii="Verdana" w:hAnsi="Verdana" w:cs="Arial"/>
          <w:sz w:val="22"/>
          <w:szCs w:val="22"/>
        </w:rPr>
      </w:pPr>
      <w:r w:rsidRPr="00B37286">
        <w:rPr>
          <w:rFonts w:ascii="Verdana" w:hAnsi="Verdana" w:cs="Arial"/>
          <w:sz w:val="22"/>
          <w:szCs w:val="22"/>
        </w:rPr>
        <w:t>3.</w:t>
      </w:r>
    </w:p>
    <w:p w14:paraId="44E63151" w14:textId="77777777" w:rsidR="00BA0B00" w:rsidRPr="00B37286" w:rsidRDefault="00BA0B00" w:rsidP="00E5354B">
      <w:pPr>
        <w:jc w:val="both"/>
        <w:rPr>
          <w:rFonts w:ascii="Verdana" w:hAnsi="Verdana" w:cs="Arial"/>
          <w:sz w:val="22"/>
          <w:szCs w:val="22"/>
        </w:rPr>
      </w:pPr>
    </w:p>
    <w:p w14:paraId="4DFED9B3" w14:textId="77777777" w:rsidR="00BA0B00" w:rsidRPr="00B37286" w:rsidRDefault="00BA0B00" w:rsidP="00E5354B">
      <w:pPr>
        <w:jc w:val="both"/>
        <w:rPr>
          <w:rFonts w:ascii="Verdana" w:hAnsi="Verdana" w:cs="Arial"/>
          <w:sz w:val="22"/>
          <w:szCs w:val="22"/>
        </w:rPr>
      </w:pPr>
    </w:p>
    <w:p w14:paraId="60112749" w14:textId="39EECB5D" w:rsidR="00F52846" w:rsidRPr="00B37286" w:rsidRDefault="00F52846">
      <w:pPr>
        <w:spacing w:after="200" w:line="276" w:lineRule="auto"/>
        <w:rPr>
          <w:rFonts w:ascii="Verdana" w:hAnsi="Verdana" w:cs="Arial"/>
          <w:sz w:val="22"/>
          <w:szCs w:val="22"/>
        </w:rPr>
      </w:pPr>
    </w:p>
    <w:p w14:paraId="0D1CFB82" w14:textId="0D366F2C" w:rsidR="00E5354B" w:rsidRPr="00B37286" w:rsidRDefault="00E5354B" w:rsidP="00E5354B">
      <w:pPr>
        <w:jc w:val="both"/>
        <w:rPr>
          <w:rFonts w:ascii="Verdana" w:hAnsi="Verdana" w:cs="Arial"/>
          <w:b/>
          <w:sz w:val="22"/>
          <w:szCs w:val="22"/>
        </w:rPr>
      </w:pPr>
      <w:r w:rsidRPr="00B37286">
        <w:rPr>
          <w:rFonts w:ascii="Verdana" w:hAnsi="Verdana" w:cs="Arial"/>
          <w:b/>
          <w:sz w:val="22"/>
          <w:szCs w:val="22"/>
        </w:rPr>
        <w:t xml:space="preserve">D. </w:t>
      </w:r>
      <w:r w:rsidRPr="00B37286">
        <w:rPr>
          <w:rFonts w:ascii="Verdana" w:hAnsi="Verdana" w:cs="Arial"/>
          <w:b/>
          <w:sz w:val="22"/>
          <w:szCs w:val="22"/>
        </w:rPr>
        <w:tab/>
      </w:r>
      <w:r w:rsidR="00B37286">
        <w:rPr>
          <w:rFonts w:ascii="Verdana" w:hAnsi="Verdana" w:cs="Arial"/>
          <w:b/>
          <w:sz w:val="22"/>
          <w:szCs w:val="22"/>
        </w:rPr>
        <w:t xml:space="preserve">COMPONENTE </w:t>
      </w:r>
      <w:r w:rsidRPr="00B37286">
        <w:rPr>
          <w:rFonts w:ascii="Verdana" w:hAnsi="Verdana" w:cs="Arial"/>
          <w:b/>
          <w:sz w:val="22"/>
          <w:szCs w:val="22"/>
        </w:rPr>
        <w:t>ACTIVIDADES DE CONTROL</w:t>
      </w:r>
    </w:p>
    <w:p w14:paraId="2BE9517E" w14:textId="77777777" w:rsidR="00E5354B" w:rsidRPr="00B37286" w:rsidRDefault="00E5354B" w:rsidP="00E5354B">
      <w:pPr>
        <w:jc w:val="both"/>
        <w:rPr>
          <w:rFonts w:ascii="Verdana" w:hAnsi="Verdana" w:cs="Arial"/>
          <w:sz w:val="22"/>
          <w:szCs w:val="22"/>
        </w:rPr>
      </w:pPr>
    </w:p>
    <w:p w14:paraId="46216A80" w14:textId="4184CB11" w:rsidR="00A5409E" w:rsidRPr="00B37286" w:rsidRDefault="00A5409E" w:rsidP="00A5409E">
      <w:pPr>
        <w:jc w:val="both"/>
        <w:rPr>
          <w:rFonts w:ascii="Verdana" w:hAnsi="Verdana" w:cs="Arial"/>
          <w:b/>
          <w:bCs/>
          <w:sz w:val="22"/>
          <w:szCs w:val="22"/>
        </w:rPr>
      </w:pPr>
      <w:r w:rsidRPr="00B37286">
        <w:rPr>
          <w:rFonts w:ascii="Verdana" w:hAnsi="Verdana"/>
          <w:b/>
          <w:bCs/>
          <w:sz w:val="22"/>
          <w:szCs w:val="22"/>
        </w:rPr>
        <w:t xml:space="preserve">Según el Marco Rector del Control de los Recursos Públicos emitido por el TSC en la TSC-NOGECI V-01 PRÁCTICAS Y MEDIDAS DE CONTROL La administración debe diseñar y adoptar las medidas y las prácticas de control interno que mejor se adapten a los procesos organizacionales, a los recursos disponibles, a las estrategias definidas para el enfrentamiento de los riesgos relevantes y a las características, en general, de la institución y sus funcionarios, y que coadyuven de mejor manera al logro de los objetivos y misión institucionales y la DECLARACIÓN TSC-NOGECI V-01.01: Las labores y los procesos organizacionales deben incorporar medidas de control que permitan saber si en la gestión se ha actuado de conformidad con la normativa legal, técnica y administrativa aplicable, así como determinar el grado en que el cumplimiento de los objetivos ha sido impulsado por el desarrollo de esas labores y procesos. Al definir cuáles mecanismos de control son los más apropiados, deben considerarse los riesgos identificados y evaluados para los diferentes procesos y actividades; la posibilidad de que se presenten errores, omisiones o acciones contrarias a los intereses de la organización durante el procesamiento; el costo que implicaría la operación de los mecanismos de control en cuestión, y la capacidad del personal para ponerlos en práctica. Por ello, las consideraciones de control que se presentan en esta sección son puntos de aplicación general y no resultan exhaustivos; por ello, cada institución debe tener presente que, dependiendo de su giro normal, pueden existir consideraciones </w:t>
      </w:r>
      <w:r w:rsidRPr="00B37286">
        <w:rPr>
          <w:rFonts w:ascii="Verdana" w:hAnsi="Verdana"/>
          <w:b/>
          <w:bCs/>
          <w:sz w:val="22"/>
          <w:szCs w:val="22"/>
        </w:rPr>
        <w:lastRenderedPageBreak/>
        <w:t>adicionales que beneficien su sistema de control y el logro de sus objetivos.</w:t>
      </w:r>
    </w:p>
    <w:p w14:paraId="50B39706" w14:textId="0AFF8DDD" w:rsidR="00E5354B" w:rsidRPr="00B37286" w:rsidRDefault="00E5354B" w:rsidP="00E5354B">
      <w:pPr>
        <w:jc w:val="both"/>
        <w:rPr>
          <w:rFonts w:ascii="Arial" w:hAnsi="Arial" w:cs="Arial"/>
          <w:b/>
          <w:bCs/>
          <w:sz w:val="22"/>
          <w:szCs w:val="22"/>
        </w:rPr>
      </w:pPr>
    </w:p>
    <w:p w14:paraId="14B59F11" w14:textId="77777777" w:rsidR="0033154D" w:rsidRDefault="0033154D" w:rsidP="00E5354B">
      <w:pPr>
        <w:jc w:val="both"/>
        <w:rPr>
          <w:rFonts w:ascii="Arial" w:hAnsi="Arial" w:cs="Arial"/>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932"/>
        <w:gridCol w:w="1763"/>
        <w:gridCol w:w="1952"/>
        <w:gridCol w:w="1827"/>
      </w:tblGrid>
      <w:tr w:rsidR="00E5354B" w:rsidRPr="005C4E00" w14:paraId="4F4C4195" w14:textId="77777777" w:rsidTr="004B477E">
        <w:tc>
          <w:tcPr>
            <w:tcW w:w="3049" w:type="dxa"/>
            <w:vAlign w:val="center"/>
          </w:tcPr>
          <w:p w14:paraId="16A41982" w14:textId="77777777" w:rsidR="00E5354B" w:rsidRPr="004B477E" w:rsidRDefault="00E5354B" w:rsidP="004B477E">
            <w:pPr>
              <w:jc w:val="center"/>
              <w:rPr>
                <w:rFonts w:ascii="Arial" w:hAnsi="Arial" w:cs="Arial"/>
                <w:b/>
              </w:rPr>
            </w:pPr>
            <w:r w:rsidRPr="004B477E">
              <w:rPr>
                <w:rFonts w:ascii="Arial" w:hAnsi="Arial" w:cs="Arial"/>
                <w:b/>
                <w:sz w:val="22"/>
                <w:szCs w:val="22"/>
              </w:rPr>
              <w:t>ACTIVIDADES DE CONTROL, Elementos</w:t>
            </w:r>
          </w:p>
        </w:tc>
        <w:tc>
          <w:tcPr>
            <w:tcW w:w="1777" w:type="dxa"/>
            <w:vAlign w:val="center"/>
          </w:tcPr>
          <w:p w14:paraId="30734AE6" w14:textId="77777777" w:rsidR="00E5354B" w:rsidRPr="004B477E" w:rsidRDefault="00E5354B" w:rsidP="004B477E">
            <w:pPr>
              <w:jc w:val="center"/>
              <w:rPr>
                <w:rFonts w:ascii="Arial" w:hAnsi="Arial" w:cs="Arial"/>
                <w:b/>
              </w:rPr>
            </w:pPr>
            <w:r w:rsidRPr="004B477E">
              <w:rPr>
                <w:rFonts w:ascii="Arial" w:hAnsi="Arial" w:cs="Arial"/>
                <w:b/>
                <w:sz w:val="22"/>
                <w:szCs w:val="22"/>
              </w:rPr>
              <w:t>VALORACIÓN</w:t>
            </w:r>
          </w:p>
        </w:tc>
        <w:tc>
          <w:tcPr>
            <w:tcW w:w="1974" w:type="dxa"/>
            <w:vAlign w:val="center"/>
          </w:tcPr>
          <w:p w14:paraId="520D15A5" w14:textId="77777777" w:rsidR="00E5354B" w:rsidRPr="004B477E" w:rsidRDefault="00E5354B" w:rsidP="004B477E">
            <w:pPr>
              <w:jc w:val="center"/>
              <w:rPr>
                <w:rFonts w:ascii="Arial" w:hAnsi="Arial" w:cs="Arial"/>
                <w:b/>
              </w:rPr>
            </w:pPr>
            <w:r w:rsidRPr="004B477E">
              <w:rPr>
                <w:rFonts w:ascii="Arial" w:hAnsi="Arial" w:cs="Arial"/>
                <w:b/>
                <w:sz w:val="22"/>
                <w:szCs w:val="22"/>
              </w:rPr>
              <w:t>CALIFICACION</w:t>
            </w:r>
          </w:p>
        </w:tc>
        <w:tc>
          <w:tcPr>
            <w:tcW w:w="1844" w:type="dxa"/>
            <w:vAlign w:val="center"/>
          </w:tcPr>
          <w:p w14:paraId="5B044EB4" w14:textId="77777777" w:rsidR="00E5354B" w:rsidRPr="004B477E" w:rsidRDefault="00E5354B" w:rsidP="004B477E">
            <w:pPr>
              <w:jc w:val="center"/>
              <w:rPr>
                <w:rFonts w:ascii="Arial" w:hAnsi="Arial" w:cs="Arial"/>
                <w:b/>
              </w:rPr>
            </w:pPr>
            <w:r w:rsidRPr="004B477E">
              <w:rPr>
                <w:rFonts w:ascii="Arial" w:hAnsi="Arial" w:cs="Arial"/>
                <w:b/>
                <w:sz w:val="22"/>
                <w:szCs w:val="22"/>
              </w:rPr>
              <w:t>PORCENTAJE</w:t>
            </w:r>
          </w:p>
        </w:tc>
      </w:tr>
      <w:tr w:rsidR="00F070B5" w:rsidRPr="005C4E00" w14:paraId="20126539" w14:textId="77777777" w:rsidTr="00F070B5">
        <w:tc>
          <w:tcPr>
            <w:tcW w:w="3049" w:type="dxa"/>
          </w:tcPr>
          <w:p w14:paraId="3B7CC413" w14:textId="77777777" w:rsidR="00F070B5" w:rsidRPr="005C4E00" w:rsidRDefault="00F070B5" w:rsidP="004B477E">
            <w:pPr>
              <w:spacing w:line="360" w:lineRule="auto"/>
              <w:rPr>
                <w:rFonts w:ascii="Arial" w:hAnsi="Arial" w:cs="Arial"/>
              </w:rPr>
            </w:pPr>
            <w:r w:rsidRPr="005C4E00">
              <w:rPr>
                <w:rFonts w:ascii="Arial" w:hAnsi="Arial" w:cs="Arial"/>
                <w:sz w:val="22"/>
                <w:szCs w:val="22"/>
              </w:rPr>
              <w:t xml:space="preserve">1. </w:t>
            </w:r>
            <w:r>
              <w:rPr>
                <w:rFonts w:ascii="Arial" w:hAnsi="Arial" w:cs="Arial"/>
                <w:sz w:val="22"/>
                <w:szCs w:val="22"/>
              </w:rPr>
              <w:t>Practicas de Control y Manuales de Procedimientos</w:t>
            </w:r>
          </w:p>
        </w:tc>
        <w:tc>
          <w:tcPr>
            <w:tcW w:w="1777" w:type="dxa"/>
            <w:vAlign w:val="center"/>
          </w:tcPr>
          <w:p w14:paraId="3C7AE9AA" w14:textId="77777777" w:rsidR="00F070B5" w:rsidRDefault="00F070B5" w:rsidP="00ED35AB">
            <w:pPr>
              <w:jc w:val="center"/>
              <w:rPr>
                <w:rFonts w:ascii="Arial" w:hAnsi="Arial" w:cs="Arial"/>
                <w:b/>
                <w:bCs/>
                <w:sz w:val="20"/>
                <w:szCs w:val="20"/>
              </w:rPr>
            </w:pPr>
          </w:p>
        </w:tc>
        <w:tc>
          <w:tcPr>
            <w:tcW w:w="1974" w:type="dxa"/>
            <w:vAlign w:val="center"/>
          </w:tcPr>
          <w:p w14:paraId="5262F3A7" w14:textId="77777777" w:rsidR="00F070B5" w:rsidRDefault="00F070B5" w:rsidP="000E398C">
            <w:pPr>
              <w:jc w:val="center"/>
              <w:rPr>
                <w:rFonts w:ascii="Arial" w:hAnsi="Arial" w:cs="Arial"/>
                <w:b/>
                <w:bCs/>
                <w:sz w:val="20"/>
                <w:szCs w:val="20"/>
              </w:rPr>
            </w:pPr>
          </w:p>
        </w:tc>
        <w:tc>
          <w:tcPr>
            <w:tcW w:w="1844" w:type="dxa"/>
            <w:vAlign w:val="center"/>
          </w:tcPr>
          <w:p w14:paraId="392A1FCA" w14:textId="77777777" w:rsidR="00F070B5" w:rsidRPr="00F070B5" w:rsidRDefault="00F070B5" w:rsidP="00F070B5">
            <w:pPr>
              <w:jc w:val="center"/>
              <w:rPr>
                <w:rFonts w:ascii="Arial" w:hAnsi="Arial" w:cs="Arial"/>
                <w:b/>
                <w:sz w:val="20"/>
                <w:szCs w:val="20"/>
              </w:rPr>
            </w:pPr>
          </w:p>
        </w:tc>
      </w:tr>
      <w:tr w:rsidR="00F070B5" w:rsidRPr="005C4E00" w14:paraId="08819DED" w14:textId="77777777" w:rsidTr="00F070B5">
        <w:tc>
          <w:tcPr>
            <w:tcW w:w="3049" w:type="dxa"/>
          </w:tcPr>
          <w:p w14:paraId="7CC1F134" w14:textId="77777777" w:rsidR="00F070B5" w:rsidRPr="005C4E00" w:rsidRDefault="00F070B5" w:rsidP="004B477E">
            <w:pPr>
              <w:spacing w:line="360" w:lineRule="auto"/>
              <w:rPr>
                <w:rFonts w:ascii="Arial" w:hAnsi="Arial" w:cs="Arial"/>
              </w:rPr>
            </w:pPr>
            <w:r w:rsidRPr="005C4E00">
              <w:rPr>
                <w:rFonts w:ascii="Arial" w:hAnsi="Arial" w:cs="Arial"/>
                <w:sz w:val="22"/>
                <w:szCs w:val="22"/>
              </w:rPr>
              <w:t xml:space="preserve">2. </w:t>
            </w:r>
            <w:r>
              <w:rPr>
                <w:rFonts w:ascii="Arial" w:hAnsi="Arial" w:cs="Arial"/>
                <w:sz w:val="22"/>
                <w:szCs w:val="22"/>
              </w:rPr>
              <w:t>Clasificación y Análisis de las Actividades de Control</w:t>
            </w:r>
            <w:r w:rsidRPr="005C4E00">
              <w:rPr>
                <w:rFonts w:ascii="Arial" w:hAnsi="Arial" w:cs="Arial"/>
                <w:sz w:val="22"/>
                <w:szCs w:val="22"/>
              </w:rPr>
              <w:t xml:space="preserve"> </w:t>
            </w:r>
          </w:p>
        </w:tc>
        <w:tc>
          <w:tcPr>
            <w:tcW w:w="1777" w:type="dxa"/>
            <w:vAlign w:val="center"/>
          </w:tcPr>
          <w:p w14:paraId="374F4C41" w14:textId="77777777" w:rsidR="00F070B5" w:rsidRDefault="00F070B5" w:rsidP="00ED35AB">
            <w:pPr>
              <w:jc w:val="center"/>
              <w:rPr>
                <w:rFonts w:ascii="Arial" w:hAnsi="Arial" w:cs="Arial"/>
                <w:b/>
                <w:bCs/>
                <w:sz w:val="20"/>
                <w:szCs w:val="20"/>
              </w:rPr>
            </w:pPr>
          </w:p>
        </w:tc>
        <w:tc>
          <w:tcPr>
            <w:tcW w:w="1974" w:type="dxa"/>
            <w:vAlign w:val="center"/>
          </w:tcPr>
          <w:p w14:paraId="782D36E5" w14:textId="77777777" w:rsidR="00F070B5" w:rsidRDefault="00F070B5" w:rsidP="000E398C">
            <w:pPr>
              <w:jc w:val="center"/>
              <w:rPr>
                <w:rFonts w:ascii="Arial" w:hAnsi="Arial" w:cs="Arial"/>
                <w:b/>
                <w:bCs/>
                <w:sz w:val="20"/>
                <w:szCs w:val="20"/>
              </w:rPr>
            </w:pPr>
          </w:p>
        </w:tc>
        <w:tc>
          <w:tcPr>
            <w:tcW w:w="1844" w:type="dxa"/>
            <w:vAlign w:val="center"/>
          </w:tcPr>
          <w:p w14:paraId="799FF4DC" w14:textId="77777777" w:rsidR="00F070B5" w:rsidRPr="00F070B5" w:rsidRDefault="00F070B5" w:rsidP="00F070B5">
            <w:pPr>
              <w:jc w:val="center"/>
              <w:rPr>
                <w:rFonts w:ascii="Arial" w:hAnsi="Arial" w:cs="Arial"/>
                <w:b/>
                <w:sz w:val="20"/>
                <w:szCs w:val="20"/>
              </w:rPr>
            </w:pPr>
          </w:p>
        </w:tc>
      </w:tr>
      <w:tr w:rsidR="00F070B5" w:rsidRPr="005C4E00" w14:paraId="5684EF89" w14:textId="77777777" w:rsidTr="00F070B5">
        <w:tc>
          <w:tcPr>
            <w:tcW w:w="3049" w:type="dxa"/>
          </w:tcPr>
          <w:p w14:paraId="6F944644" w14:textId="77777777" w:rsidR="00F070B5" w:rsidRPr="005C4E00" w:rsidRDefault="00F070B5" w:rsidP="004B477E">
            <w:pPr>
              <w:spacing w:line="360" w:lineRule="auto"/>
              <w:rPr>
                <w:rFonts w:ascii="Arial" w:hAnsi="Arial" w:cs="Arial"/>
              </w:rPr>
            </w:pPr>
            <w:r w:rsidRPr="005C4E00">
              <w:rPr>
                <w:rFonts w:ascii="Arial" w:hAnsi="Arial" w:cs="Arial"/>
                <w:sz w:val="22"/>
                <w:szCs w:val="22"/>
              </w:rPr>
              <w:t xml:space="preserve">3. </w:t>
            </w:r>
            <w:r>
              <w:rPr>
                <w:rFonts w:ascii="Arial" w:hAnsi="Arial" w:cs="Arial"/>
                <w:sz w:val="22"/>
                <w:szCs w:val="22"/>
              </w:rPr>
              <w:t xml:space="preserve">Controles a Sistemas Administrativos, Operativos y de Gestión </w:t>
            </w:r>
            <w:r w:rsidRPr="005C4E00">
              <w:rPr>
                <w:rFonts w:ascii="Arial" w:hAnsi="Arial" w:cs="Arial"/>
                <w:sz w:val="22"/>
                <w:szCs w:val="22"/>
              </w:rPr>
              <w:t xml:space="preserve"> </w:t>
            </w:r>
          </w:p>
        </w:tc>
        <w:tc>
          <w:tcPr>
            <w:tcW w:w="1777" w:type="dxa"/>
            <w:vAlign w:val="center"/>
          </w:tcPr>
          <w:p w14:paraId="26588F3F" w14:textId="77777777" w:rsidR="00F070B5" w:rsidRDefault="00F070B5" w:rsidP="00ED35AB">
            <w:pPr>
              <w:jc w:val="center"/>
              <w:rPr>
                <w:rFonts w:ascii="Arial" w:hAnsi="Arial" w:cs="Arial"/>
                <w:b/>
                <w:bCs/>
                <w:sz w:val="20"/>
                <w:szCs w:val="20"/>
              </w:rPr>
            </w:pPr>
          </w:p>
        </w:tc>
        <w:tc>
          <w:tcPr>
            <w:tcW w:w="1974" w:type="dxa"/>
            <w:vAlign w:val="center"/>
          </w:tcPr>
          <w:p w14:paraId="2E7C3722" w14:textId="77777777" w:rsidR="00F070B5" w:rsidRDefault="00F070B5" w:rsidP="000E398C">
            <w:pPr>
              <w:jc w:val="center"/>
              <w:rPr>
                <w:rFonts w:ascii="Arial" w:hAnsi="Arial" w:cs="Arial"/>
                <w:b/>
                <w:bCs/>
                <w:sz w:val="20"/>
                <w:szCs w:val="20"/>
              </w:rPr>
            </w:pPr>
          </w:p>
        </w:tc>
        <w:tc>
          <w:tcPr>
            <w:tcW w:w="1844" w:type="dxa"/>
            <w:vAlign w:val="center"/>
          </w:tcPr>
          <w:p w14:paraId="6E5BE59F" w14:textId="77777777" w:rsidR="00F070B5" w:rsidRPr="00F070B5" w:rsidRDefault="00F070B5" w:rsidP="00F070B5">
            <w:pPr>
              <w:jc w:val="center"/>
              <w:rPr>
                <w:rFonts w:ascii="Arial" w:hAnsi="Arial" w:cs="Arial"/>
                <w:b/>
                <w:sz w:val="20"/>
                <w:szCs w:val="20"/>
              </w:rPr>
            </w:pPr>
          </w:p>
        </w:tc>
      </w:tr>
      <w:tr w:rsidR="00F070B5" w:rsidRPr="005C4E00" w14:paraId="616B09CC" w14:textId="77777777" w:rsidTr="00F070B5">
        <w:tc>
          <w:tcPr>
            <w:tcW w:w="3049" w:type="dxa"/>
          </w:tcPr>
          <w:p w14:paraId="44E62E77" w14:textId="77777777" w:rsidR="00F070B5" w:rsidRPr="005C4E00" w:rsidRDefault="00F070B5" w:rsidP="004B477E">
            <w:pPr>
              <w:spacing w:line="360" w:lineRule="auto"/>
              <w:rPr>
                <w:rFonts w:ascii="Arial" w:hAnsi="Arial" w:cs="Arial"/>
              </w:rPr>
            </w:pPr>
            <w:r w:rsidRPr="005C4E00">
              <w:rPr>
                <w:rFonts w:ascii="Arial" w:hAnsi="Arial" w:cs="Arial"/>
                <w:sz w:val="22"/>
                <w:szCs w:val="22"/>
              </w:rPr>
              <w:t xml:space="preserve">4. </w:t>
            </w:r>
            <w:r>
              <w:rPr>
                <w:rFonts w:ascii="Arial" w:hAnsi="Arial" w:cs="Arial"/>
                <w:sz w:val="22"/>
                <w:szCs w:val="22"/>
              </w:rPr>
              <w:t>Controles sobre los Sistemas de Tecnología Informática</w:t>
            </w:r>
            <w:r w:rsidRPr="005C4E00">
              <w:rPr>
                <w:rFonts w:ascii="Arial" w:hAnsi="Arial" w:cs="Arial"/>
                <w:sz w:val="22"/>
                <w:szCs w:val="22"/>
              </w:rPr>
              <w:t xml:space="preserve"> </w:t>
            </w:r>
          </w:p>
        </w:tc>
        <w:tc>
          <w:tcPr>
            <w:tcW w:w="1777" w:type="dxa"/>
            <w:vAlign w:val="center"/>
          </w:tcPr>
          <w:p w14:paraId="4D9160F3" w14:textId="77777777" w:rsidR="00F070B5" w:rsidRDefault="00F070B5" w:rsidP="00ED35AB">
            <w:pPr>
              <w:jc w:val="center"/>
              <w:rPr>
                <w:rFonts w:ascii="Arial" w:hAnsi="Arial" w:cs="Arial"/>
                <w:b/>
                <w:bCs/>
                <w:sz w:val="20"/>
                <w:szCs w:val="20"/>
              </w:rPr>
            </w:pPr>
          </w:p>
        </w:tc>
        <w:tc>
          <w:tcPr>
            <w:tcW w:w="1974" w:type="dxa"/>
            <w:vAlign w:val="center"/>
          </w:tcPr>
          <w:p w14:paraId="5D411C53" w14:textId="77777777" w:rsidR="00F070B5" w:rsidRDefault="00F070B5" w:rsidP="000E398C">
            <w:pPr>
              <w:jc w:val="center"/>
              <w:rPr>
                <w:rFonts w:ascii="Arial" w:hAnsi="Arial" w:cs="Arial"/>
                <w:b/>
                <w:bCs/>
                <w:sz w:val="20"/>
                <w:szCs w:val="20"/>
              </w:rPr>
            </w:pPr>
          </w:p>
        </w:tc>
        <w:tc>
          <w:tcPr>
            <w:tcW w:w="1844" w:type="dxa"/>
            <w:vAlign w:val="center"/>
          </w:tcPr>
          <w:p w14:paraId="25E87206" w14:textId="77777777" w:rsidR="00F070B5" w:rsidRPr="00F070B5" w:rsidRDefault="00F070B5" w:rsidP="00F070B5">
            <w:pPr>
              <w:jc w:val="center"/>
              <w:rPr>
                <w:rFonts w:ascii="Arial" w:hAnsi="Arial" w:cs="Arial"/>
                <w:b/>
                <w:sz w:val="20"/>
                <w:szCs w:val="20"/>
              </w:rPr>
            </w:pPr>
          </w:p>
        </w:tc>
      </w:tr>
      <w:tr w:rsidR="00F070B5" w:rsidRPr="005C4E00" w14:paraId="552C7051" w14:textId="77777777" w:rsidTr="00F070B5">
        <w:tc>
          <w:tcPr>
            <w:tcW w:w="3049" w:type="dxa"/>
          </w:tcPr>
          <w:p w14:paraId="6263CB19" w14:textId="77777777" w:rsidR="00F070B5" w:rsidRPr="005C4E00" w:rsidRDefault="00F070B5" w:rsidP="004B477E">
            <w:pPr>
              <w:jc w:val="both"/>
              <w:rPr>
                <w:rFonts w:ascii="Arial" w:hAnsi="Arial" w:cs="Arial"/>
              </w:rPr>
            </w:pPr>
          </w:p>
          <w:p w14:paraId="29735ED1" w14:textId="77777777" w:rsidR="00F070B5" w:rsidRPr="00266C4A" w:rsidRDefault="00266C4A" w:rsidP="004B477E">
            <w:pPr>
              <w:jc w:val="both"/>
              <w:rPr>
                <w:rFonts w:ascii="Arial" w:hAnsi="Arial" w:cs="Arial"/>
                <w:b/>
              </w:rPr>
            </w:pPr>
            <w:r w:rsidRPr="00266C4A">
              <w:rPr>
                <w:rFonts w:ascii="Arial" w:hAnsi="Arial" w:cs="Arial"/>
                <w:b/>
                <w:sz w:val="22"/>
                <w:szCs w:val="22"/>
              </w:rPr>
              <w:t>RESULTADO GLOBAL</w:t>
            </w:r>
          </w:p>
        </w:tc>
        <w:tc>
          <w:tcPr>
            <w:tcW w:w="1777" w:type="dxa"/>
            <w:vAlign w:val="center"/>
          </w:tcPr>
          <w:p w14:paraId="4A093E82" w14:textId="77777777" w:rsidR="00F070B5" w:rsidRPr="00F070B5" w:rsidRDefault="00F070B5" w:rsidP="00ED35AB">
            <w:pPr>
              <w:jc w:val="center"/>
              <w:rPr>
                <w:rFonts w:ascii="Arial" w:hAnsi="Arial" w:cs="Arial"/>
                <w:b/>
                <w:bCs/>
                <w:szCs w:val="20"/>
              </w:rPr>
            </w:pPr>
          </w:p>
        </w:tc>
        <w:tc>
          <w:tcPr>
            <w:tcW w:w="1974" w:type="dxa"/>
            <w:vAlign w:val="center"/>
          </w:tcPr>
          <w:p w14:paraId="5FAFDF1C" w14:textId="77777777" w:rsidR="00F070B5" w:rsidRPr="00F070B5" w:rsidRDefault="00F070B5" w:rsidP="002C4CA9">
            <w:pPr>
              <w:jc w:val="center"/>
              <w:rPr>
                <w:rFonts w:ascii="Arial" w:hAnsi="Arial" w:cs="Arial"/>
                <w:b/>
                <w:bCs/>
                <w:szCs w:val="20"/>
              </w:rPr>
            </w:pPr>
          </w:p>
        </w:tc>
        <w:tc>
          <w:tcPr>
            <w:tcW w:w="1844" w:type="dxa"/>
            <w:vAlign w:val="center"/>
          </w:tcPr>
          <w:p w14:paraId="790F25DC" w14:textId="77777777" w:rsidR="00F070B5" w:rsidRPr="00F070B5" w:rsidRDefault="00F070B5" w:rsidP="00F070B5">
            <w:pPr>
              <w:jc w:val="center"/>
              <w:rPr>
                <w:rFonts w:ascii="Arial" w:hAnsi="Arial" w:cs="Arial"/>
                <w:b/>
                <w:szCs w:val="20"/>
              </w:rPr>
            </w:pPr>
          </w:p>
        </w:tc>
      </w:tr>
    </w:tbl>
    <w:p w14:paraId="24DDB5F5" w14:textId="77777777" w:rsidR="00E5354B" w:rsidRDefault="00E5354B" w:rsidP="00E5354B">
      <w:pPr>
        <w:jc w:val="both"/>
        <w:rPr>
          <w:rFonts w:ascii="Arial" w:hAnsi="Arial" w:cs="Arial"/>
          <w:sz w:val="22"/>
          <w:szCs w:val="22"/>
        </w:rPr>
      </w:pPr>
    </w:p>
    <w:p w14:paraId="689A4C5F" w14:textId="77777777" w:rsidR="00BA0B00" w:rsidRPr="005C4E00" w:rsidRDefault="00BA0B00" w:rsidP="00E5354B">
      <w:pPr>
        <w:jc w:val="both"/>
        <w:rPr>
          <w:rFonts w:ascii="Arial" w:hAnsi="Arial" w:cs="Arial"/>
          <w:sz w:val="22"/>
          <w:szCs w:val="22"/>
        </w:rPr>
      </w:pPr>
    </w:p>
    <w:p w14:paraId="0270C696" w14:textId="77777777" w:rsidR="00E5354B" w:rsidRPr="00B37286" w:rsidRDefault="00601C51" w:rsidP="00B37286">
      <w:pPr>
        <w:jc w:val="both"/>
        <w:rPr>
          <w:rFonts w:ascii="Verdana" w:hAnsi="Verdana" w:cs="Arial"/>
          <w:b/>
          <w:sz w:val="22"/>
          <w:szCs w:val="22"/>
        </w:rPr>
      </w:pPr>
      <w:r>
        <w:rPr>
          <w:rFonts w:ascii="Arial" w:hAnsi="Arial" w:cs="Arial"/>
          <w:b/>
          <w:sz w:val="22"/>
          <w:szCs w:val="22"/>
        </w:rPr>
        <w:t>a.</w:t>
      </w:r>
      <w:r>
        <w:rPr>
          <w:rFonts w:ascii="Arial" w:hAnsi="Arial" w:cs="Arial"/>
          <w:b/>
          <w:sz w:val="22"/>
          <w:szCs w:val="22"/>
        </w:rPr>
        <w:tab/>
      </w:r>
      <w:r w:rsidRPr="00B37286">
        <w:rPr>
          <w:rFonts w:ascii="Verdana" w:hAnsi="Verdana" w:cs="Arial"/>
          <w:b/>
          <w:sz w:val="22"/>
          <w:szCs w:val="22"/>
        </w:rPr>
        <w:t>Comentarios:</w:t>
      </w:r>
    </w:p>
    <w:p w14:paraId="3B7F1573" w14:textId="77777777" w:rsidR="00F070B5" w:rsidRPr="00B37286" w:rsidRDefault="00F070B5" w:rsidP="00B37286">
      <w:pPr>
        <w:jc w:val="both"/>
        <w:rPr>
          <w:rFonts w:ascii="Verdana" w:hAnsi="Verdana" w:cs="Arial"/>
          <w:b/>
          <w:sz w:val="22"/>
          <w:szCs w:val="22"/>
        </w:rPr>
      </w:pPr>
    </w:p>
    <w:p w14:paraId="1566B606" w14:textId="1861B433" w:rsidR="00A54AF3" w:rsidRPr="00B37286" w:rsidRDefault="00121CFD" w:rsidP="00B37286">
      <w:pPr>
        <w:pStyle w:val="Prrafodelista"/>
        <w:numPr>
          <w:ilvl w:val="0"/>
          <w:numId w:val="7"/>
        </w:numPr>
        <w:jc w:val="both"/>
        <w:rPr>
          <w:rFonts w:ascii="Verdana" w:hAnsi="Verdana" w:cs="Arial"/>
          <w:sz w:val="22"/>
          <w:szCs w:val="22"/>
        </w:rPr>
      </w:pPr>
      <w:r w:rsidRPr="00B37286">
        <w:rPr>
          <w:rFonts w:ascii="Verdana" w:hAnsi="Verdana" w:cs="Arial"/>
          <w:sz w:val="22"/>
          <w:szCs w:val="22"/>
        </w:rPr>
        <w:t xml:space="preserve">Los controles </w:t>
      </w:r>
      <w:r w:rsidR="00A54AF3" w:rsidRPr="00B37286">
        <w:rPr>
          <w:rFonts w:ascii="Verdana" w:hAnsi="Verdana" w:cs="Arial"/>
          <w:sz w:val="22"/>
          <w:szCs w:val="22"/>
        </w:rPr>
        <w:t>establecidos</w:t>
      </w:r>
      <w:r w:rsidR="00A5409E" w:rsidRPr="00B37286">
        <w:rPr>
          <w:rFonts w:ascii="Verdana" w:hAnsi="Verdana" w:cs="Arial"/>
          <w:sz w:val="22"/>
          <w:szCs w:val="22"/>
        </w:rPr>
        <w:t xml:space="preserve"> _______________________</w:t>
      </w:r>
      <w:r w:rsidR="00A54AF3" w:rsidRPr="00B37286">
        <w:rPr>
          <w:rFonts w:ascii="Verdana" w:hAnsi="Verdana" w:cs="Arial"/>
          <w:sz w:val="22"/>
          <w:szCs w:val="22"/>
        </w:rPr>
        <w:t xml:space="preserve">en la </w:t>
      </w:r>
      <w:r w:rsidR="00C25960" w:rsidRPr="00B37286">
        <w:rPr>
          <w:rFonts w:ascii="Verdana" w:hAnsi="Verdana" w:cs="Arial"/>
          <w:sz w:val="22"/>
          <w:szCs w:val="22"/>
        </w:rPr>
        <w:t xml:space="preserve">Institución </w:t>
      </w:r>
      <w:r w:rsidR="00A54AF3" w:rsidRPr="00B37286">
        <w:rPr>
          <w:rFonts w:ascii="Verdana" w:hAnsi="Verdana" w:cs="Arial"/>
          <w:sz w:val="22"/>
          <w:szCs w:val="22"/>
        </w:rPr>
        <w:t xml:space="preserve">son valorados con </w:t>
      </w:r>
      <w:r w:rsidR="00C25960" w:rsidRPr="00B37286">
        <w:rPr>
          <w:rFonts w:ascii="Verdana" w:hAnsi="Verdana" w:cs="Arial"/>
          <w:sz w:val="22"/>
          <w:szCs w:val="22"/>
        </w:rPr>
        <w:t>___</w:t>
      </w:r>
      <w:r w:rsidR="00A54AF3" w:rsidRPr="00B37286">
        <w:rPr>
          <w:rFonts w:ascii="Verdana" w:hAnsi="Verdana" w:cs="Arial"/>
          <w:sz w:val="22"/>
          <w:szCs w:val="22"/>
        </w:rPr>
        <w:t xml:space="preserve">/5 puntos y representan el </w:t>
      </w:r>
      <w:r w:rsidR="00C25960" w:rsidRPr="00B37286">
        <w:rPr>
          <w:rFonts w:ascii="Verdana" w:hAnsi="Verdana" w:cs="Arial"/>
          <w:sz w:val="22"/>
          <w:szCs w:val="22"/>
        </w:rPr>
        <w:t>___</w:t>
      </w:r>
      <w:r w:rsidR="00A54AF3" w:rsidRPr="00B37286">
        <w:rPr>
          <w:rFonts w:ascii="Verdana" w:hAnsi="Verdana" w:cs="Arial"/>
          <w:sz w:val="22"/>
          <w:szCs w:val="22"/>
        </w:rPr>
        <w:t>%. A pesar de disponer de un sistema informático desarroll</w:t>
      </w:r>
      <w:r w:rsidR="00C25960" w:rsidRPr="00B37286">
        <w:rPr>
          <w:rFonts w:ascii="Verdana" w:hAnsi="Verdana" w:cs="Arial"/>
          <w:sz w:val="22"/>
          <w:szCs w:val="22"/>
        </w:rPr>
        <w:t>ad</w:t>
      </w:r>
      <w:r w:rsidR="00A54AF3" w:rsidRPr="00B37286">
        <w:rPr>
          <w:rFonts w:ascii="Verdana" w:hAnsi="Verdana" w:cs="Arial"/>
          <w:sz w:val="22"/>
          <w:szCs w:val="22"/>
        </w:rPr>
        <w:t xml:space="preserve">o por el personal de la </w:t>
      </w:r>
      <w:r w:rsidR="00C25960" w:rsidRPr="00B37286">
        <w:rPr>
          <w:rFonts w:ascii="Verdana" w:hAnsi="Verdana" w:cs="Arial"/>
          <w:sz w:val="22"/>
          <w:szCs w:val="22"/>
        </w:rPr>
        <w:t>Institución presenta</w:t>
      </w:r>
      <w:r w:rsidR="00A54AF3" w:rsidRPr="00B37286">
        <w:rPr>
          <w:rFonts w:ascii="Verdana" w:hAnsi="Verdana" w:cs="Arial"/>
          <w:sz w:val="22"/>
          <w:szCs w:val="22"/>
        </w:rPr>
        <w:t xml:space="preserve"> deficiencias relacionadas de integración, registro en diferido </w:t>
      </w:r>
      <w:r w:rsidR="00834EEE" w:rsidRPr="00B37286">
        <w:rPr>
          <w:rFonts w:ascii="Verdana" w:hAnsi="Verdana" w:cs="Arial"/>
          <w:sz w:val="22"/>
          <w:szCs w:val="22"/>
        </w:rPr>
        <w:t>y en</w:t>
      </w:r>
      <w:r w:rsidR="00A54AF3" w:rsidRPr="00B37286">
        <w:rPr>
          <w:rFonts w:ascii="Verdana" w:hAnsi="Verdana" w:cs="Arial"/>
          <w:sz w:val="22"/>
          <w:szCs w:val="22"/>
        </w:rPr>
        <w:t xml:space="preserve"> forma manual. </w:t>
      </w:r>
    </w:p>
    <w:p w14:paraId="5F6DBE19" w14:textId="165A203A" w:rsidR="00A54AF3" w:rsidRPr="00B37286" w:rsidRDefault="00A5409E" w:rsidP="00B37286">
      <w:pPr>
        <w:pStyle w:val="Prrafodelista"/>
        <w:numPr>
          <w:ilvl w:val="0"/>
          <w:numId w:val="7"/>
        </w:numPr>
        <w:jc w:val="both"/>
        <w:rPr>
          <w:rFonts w:ascii="Verdana" w:hAnsi="Verdana" w:cs="Arial"/>
          <w:sz w:val="22"/>
          <w:szCs w:val="22"/>
        </w:rPr>
      </w:pPr>
      <w:r w:rsidRPr="00B37286">
        <w:rPr>
          <w:rFonts w:ascii="Verdana" w:hAnsi="Verdana" w:cs="Arial"/>
          <w:sz w:val="22"/>
          <w:szCs w:val="22"/>
        </w:rPr>
        <w:t>________________________________</w:t>
      </w:r>
      <w:r w:rsidR="00A54AF3" w:rsidRPr="00B37286">
        <w:rPr>
          <w:rFonts w:ascii="Verdana" w:hAnsi="Verdana" w:cs="Arial"/>
          <w:sz w:val="22"/>
          <w:szCs w:val="22"/>
        </w:rPr>
        <w:t>tiene la menor calificación</w:t>
      </w:r>
      <w:r w:rsidR="00C25960" w:rsidRPr="00B37286">
        <w:rPr>
          <w:rFonts w:ascii="Verdana" w:hAnsi="Verdana" w:cs="Arial"/>
          <w:sz w:val="22"/>
          <w:szCs w:val="22"/>
        </w:rPr>
        <w:t xml:space="preserve"> del componente ___/5 puntos, representa el ___</w:t>
      </w:r>
      <w:r w:rsidR="00C93BCB" w:rsidRPr="00B37286">
        <w:rPr>
          <w:rFonts w:ascii="Verdana" w:hAnsi="Verdana" w:cs="Arial"/>
          <w:sz w:val="22"/>
          <w:szCs w:val="22"/>
        </w:rPr>
        <w:t xml:space="preserve">% y las necesidades de actualización y mejora son amplias. </w:t>
      </w:r>
    </w:p>
    <w:p w14:paraId="1022B780" w14:textId="77777777" w:rsidR="00C93BCB" w:rsidRPr="00B37286" w:rsidRDefault="00C93BCB" w:rsidP="00B37286">
      <w:pPr>
        <w:jc w:val="both"/>
        <w:rPr>
          <w:rFonts w:ascii="Verdana" w:hAnsi="Verdana" w:cs="Arial"/>
          <w:sz w:val="22"/>
          <w:szCs w:val="22"/>
        </w:rPr>
      </w:pPr>
    </w:p>
    <w:p w14:paraId="794D78B7" w14:textId="77777777" w:rsidR="00BA0B00" w:rsidRPr="00B37286" w:rsidRDefault="00BA0B00" w:rsidP="00B37286">
      <w:pPr>
        <w:jc w:val="both"/>
        <w:rPr>
          <w:rFonts w:ascii="Verdana" w:hAnsi="Verdana" w:cs="Arial"/>
          <w:sz w:val="22"/>
          <w:szCs w:val="22"/>
        </w:rPr>
      </w:pPr>
    </w:p>
    <w:p w14:paraId="2C1CF267" w14:textId="77777777" w:rsidR="00E5354B" w:rsidRPr="00B37286" w:rsidRDefault="00601C51" w:rsidP="00B37286">
      <w:pPr>
        <w:jc w:val="both"/>
        <w:rPr>
          <w:rFonts w:ascii="Verdana" w:hAnsi="Verdana" w:cs="Arial"/>
          <w:sz w:val="22"/>
          <w:szCs w:val="22"/>
        </w:rPr>
      </w:pPr>
      <w:r w:rsidRPr="00B37286">
        <w:rPr>
          <w:rFonts w:ascii="Verdana" w:hAnsi="Verdana" w:cs="Arial"/>
          <w:b/>
          <w:sz w:val="22"/>
          <w:szCs w:val="22"/>
        </w:rPr>
        <w:t>b</w:t>
      </w:r>
      <w:r w:rsidR="00E5354B" w:rsidRPr="00B37286">
        <w:rPr>
          <w:rFonts w:ascii="Verdana" w:hAnsi="Verdana" w:cs="Arial"/>
          <w:b/>
          <w:sz w:val="22"/>
          <w:szCs w:val="22"/>
        </w:rPr>
        <w:t>.</w:t>
      </w:r>
      <w:r w:rsidR="00E5354B" w:rsidRPr="00B37286">
        <w:rPr>
          <w:rFonts w:ascii="Verdana" w:hAnsi="Verdana" w:cs="Arial"/>
          <w:b/>
          <w:sz w:val="22"/>
          <w:szCs w:val="22"/>
        </w:rPr>
        <w:tab/>
        <w:t>Recomendación</w:t>
      </w:r>
      <w:r w:rsidR="00E5354B" w:rsidRPr="00B37286">
        <w:rPr>
          <w:rFonts w:ascii="Verdana" w:hAnsi="Verdana" w:cs="Arial"/>
          <w:sz w:val="22"/>
          <w:szCs w:val="22"/>
        </w:rPr>
        <w:t>:</w:t>
      </w:r>
    </w:p>
    <w:p w14:paraId="6D8C1EE0" w14:textId="77777777" w:rsidR="00674602" w:rsidRPr="00B37286" w:rsidRDefault="00674602" w:rsidP="00B37286">
      <w:pPr>
        <w:ind w:left="709" w:hanging="709"/>
        <w:jc w:val="both"/>
        <w:rPr>
          <w:rFonts w:ascii="Verdana" w:hAnsi="Verdana" w:cs="Arial"/>
          <w:sz w:val="22"/>
          <w:szCs w:val="22"/>
        </w:rPr>
      </w:pPr>
    </w:p>
    <w:p w14:paraId="2F1564FD" w14:textId="6E46125C" w:rsidR="00B37286" w:rsidRPr="00B37286" w:rsidRDefault="00B37286" w:rsidP="00B37286">
      <w:pPr>
        <w:ind w:left="709" w:hanging="709"/>
        <w:jc w:val="both"/>
        <w:rPr>
          <w:rFonts w:ascii="Verdana" w:hAnsi="Verdana" w:cs="Arial"/>
          <w:sz w:val="22"/>
          <w:szCs w:val="22"/>
        </w:rPr>
      </w:pPr>
      <w:r w:rsidRPr="00B37286">
        <w:rPr>
          <w:rFonts w:ascii="Verdana" w:hAnsi="Verdana" w:cs="Arial"/>
          <w:sz w:val="22"/>
          <w:szCs w:val="22"/>
        </w:rPr>
        <w:t xml:space="preserve">1.- </w:t>
      </w:r>
    </w:p>
    <w:p w14:paraId="113B380E" w14:textId="4D1289EE" w:rsidR="00B37286" w:rsidRPr="00B37286" w:rsidRDefault="00B37286" w:rsidP="00B37286">
      <w:pPr>
        <w:ind w:left="709" w:hanging="709"/>
        <w:jc w:val="both"/>
        <w:rPr>
          <w:rFonts w:ascii="Verdana" w:hAnsi="Verdana" w:cs="Arial"/>
          <w:sz w:val="22"/>
          <w:szCs w:val="22"/>
        </w:rPr>
      </w:pPr>
      <w:r w:rsidRPr="00B37286">
        <w:rPr>
          <w:rFonts w:ascii="Verdana" w:hAnsi="Verdana" w:cs="Arial"/>
          <w:sz w:val="22"/>
          <w:szCs w:val="22"/>
        </w:rPr>
        <w:t xml:space="preserve">2.- </w:t>
      </w:r>
    </w:p>
    <w:p w14:paraId="5B423CEF" w14:textId="0F6551AE" w:rsidR="00B37286" w:rsidRPr="00B37286" w:rsidRDefault="00B37286" w:rsidP="00B37286">
      <w:pPr>
        <w:ind w:left="709" w:hanging="709"/>
        <w:jc w:val="both"/>
        <w:rPr>
          <w:rFonts w:ascii="Verdana" w:hAnsi="Verdana" w:cs="Arial"/>
          <w:sz w:val="22"/>
          <w:szCs w:val="22"/>
        </w:rPr>
      </w:pPr>
      <w:r w:rsidRPr="00B37286">
        <w:rPr>
          <w:rFonts w:ascii="Verdana" w:hAnsi="Verdana" w:cs="Arial"/>
          <w:sz w:val="22"/>
          <w:szCs w:val="22"/>
        </w:rPr>
        <w:t>3.-</w:t>
      </w:r>
    </w:p>
    <w:p w14:paraId="3CFB3DBA" w14:textId="77777777" w:rsidR="00B37286" w:rsidRPr="00B37286" w:rsidRDefault="00B37286" w:rsidP="00B37286">
      <w:pPr>
        <w:ind w:left="709" w:hanging="709"/>
        <w:jc w:val="both"/>
        <w:rPr>
          <w:rFonts w:ascii="Verdana" w:hAnsi="Verdana" w:cs="Arial"/>
          <w:sz w:val="22"/>
          <w:szCs w:val="22"/>
        </w:rPr>
      </w:pPr>
    </w:p>
    <w:p w14:paraId="584C547A" w14:textId="3A9AA57E" w:rsidR="00E5354B" w:rsidRPr="00B37286" w:rsidRDefault="00E5354B" w:rsidP="00B37286">
      <w:pPr>
        <w:jc w:val="both"/>
        <w:rPr>
          <w:rFonts w:ascii="Verdana" w:hAnsi="Verdana" w:cs="Arial"/>
          <w:b/>
          <w:sz w:val="22"/>
          <w:szCs w:val="22"/>
        </w:rPr>
      </w:pPr>
      <w:r w:rsidRPr="00B37286">
        <w:rPr>
          <w:rFonts w:ascii="Verdana" w:hAnsi="Verdana" w:cs="Arial"/>
          <w:b/>
          <w:sz w:val="22"/>
          <w:szCs w:val="22"/>
        </w:rPr>
        <w:t xml:space="preserve">E. </w:t>
      </w:r>
      <w:r w:rsidRPr="00B37286">
        <w:rPr>
          <w:rFonts w:ascii="Verdana" w:hAnsi="Verdana" w:cs="Arial"/>
          <w:b/>
          <w:sz w:val="22"/>
          <w:szCs w:val="22"/>
        </w:rPr>
        <w:tab/>
      </w:r>
      <w:r w:rsidR="00B37286" w:rsidRPr="00B37286">
        <w:rPr>
          <w:rFonts w:ascii="Verdana" w:hAnsi="Verdana" w:cs="Arial"/>
          <w:b/>
          <w:sz w:val="22"/>
          <w:szCs w:val="22"/>
        </w:rPr>
        <w:t xml:space="preserve">COMPONENTE </w:t>
      </w:r>
      <w:r w:rsidRPr="00B37286">
        <w:rPr>
          <w:rFonts w:ascii="Verdana" w:hAnsi="Verdana" w:cs="Arial"/>
          <w:b/>
          <w:sz w:val="22"/>
          <w:szCs w:val="22"/>
        </w:rPr>
        <w:t>INFORMACIÓN Y COMUNICACIÓN</w:t>
      </w:r>
    </w:p>
    <w:p w14:paraId="0351B500" w14:textId="77777777" w:rsidR="00E5354B" w:rsidRPr="00B37286" w:rsidRDefault="00E5354B" w:rsidP="00B37286">
      <w:pPr>
        <w:jc w:val="both"/>
        <w:rPr>
          <w:rFonts w:ascii="Verdana" w:hAnsi="Verdana" w:cs="Arial"/>
          <w:sz w:val="22"/>
          <w:szCs w:val="22"/>
        </w:rPr>
      </w:pPr>
    </w:p>
    <w:p w14:paraId="1940643D" w14:textId="3AF1E7B7" w:rsidR="00A51593" w:rsidRPr="00B37286" w:rsidRDefault="00A51593" w:rsidP="00B37286">
      <w:pPr>
        <w:pStyle w:val="Textocomentario"/>
        <w:jc w:val="both"/>
        <w:rPr>
          <w:rFonts w:ascii="Verdana" w:hAnsi="Verdana"/>
          <w:b/>
          <w:bCs/>
          <w:sz w:val="22"/>
          <w:szCs w:val="22"/>
        </w:rPr>
      </w:pPr>
      <w:r w:rsidRPr="00B37286">
        <w:rPr>
          <w:rFonts w:ascii="Verdana" w:hAnsi="Verdana"/>
          <w:b/>
          <w:bCs/>
          <w:sz w:val="22"/>
          <w:szCs w:val="22"/>
        </w:rPr>
        <w:t xml:space="preserve">Según el Marco Rector de Control Interno emitido por el TSC  en la TSC-NOGECI VI-01 OBTENCIÓN Y COMUNICACIÓN EFECTIVA DE INFORMACIÓN establece que los entes públicos deben establecer y mantener un sistema de información y comunicación para obtener, procesar, generar y comunicar de manera eficaz, eficiente y económica, la información financiera, administrativa, de gestión y de </w:t>
      </w:r>
      <w:r w:rsidRPr="00B37286">
        <w:rPr>
          <w:rFonts w:ascii="Verdana" w:hAnsi="Verdana"/>
          <w:b/>
          <w:bCs/>
          <w:sz w:val="22"/>
          <w:szCs w:val="22"/>
        </w:rPr>
        <w:lastRenderedPageBreak/>
        <w:t>cualquier otro tipo, requerida tanto en el desarrollo de sus procesos, transacciones y actividades, como en la operación del proceso de control interno con miras al logro de los objetivos institucionales y en la  DECLARACIÓN TSC-NOGECI VI-01.01</w:t>
      </w:r>
      <w:r w:rsidR="00B37286" w:rsidRPr="00B37286">
        <w:rPr>
          <w:rFonts w:ascii="Verdana" w:hAnsi="Verdana"/>
          <w:b/>
          <w:bCs/>
          <w:sz w:val="22"/>
          <w:szCs w:val="22"/>
        </w:rPr>
        <w:t xml:space="preserve"> se establece que l</w:t>
      </w:r>
      <w:r w:rsidRPr="00B37286">
        <w:rPr>
          <w:rFonts w:ascii="Verdana" w:hAnsi="Verdana"/>
          <w:b/>
          <w:bCs/>
          <w:sz w:val="22"/>
          <w:szCs w:val="22"/>
        </w:rPr>
        <w:t>a información es un elemento fundamental para la conducción exitosa de una institución al logro de los objetivos institucionales. Igualmente, lo es la existencia de medios eficientes para comunicar la información en un formato claro y conveniente, en los plazos más oportunos.</w:t>
      </w:r>
    </w:p>
    <w:p w14:paraId="4D0CF3DF" w14:textId="77777777" w:rsidR="00A51593" w:rsidRDefault="00A51593" w:rsidP="00E5354B">
      <w:pPr>
        <w:jc w:val="both"/>
        <w:rPr>
          <w:rFonts w:ascii="Arial" w:hAnsi="Arial" w:cs="Arial"/>
          <w:sz w:val="22"/>
          <w:szCs w:val="22"/>
        </w:rPr>
      </w:pPr>
    </w:p>
    <w:p w14:paraId="48A92E6B" w14:textId="77777777" w:rsidR="00E5354B" w:rsidRPr="005C4E00" w:rsidRDefault="00E5354B" w:rsidP="00E5354B">
      <w:pPr>
        <w:jc w:val="both"/>
        <w:rPr>
          <w:rFonts w:ascii="Arial" w:hAnsi="Arial" w:cs="Arial"/>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3089"/>
        <w:gridCol w:w="1757"/>
        <w:gridCol w:w="1893"/>
        <w:gridCol w:w="1735"/>
      </w:tblGrid>
      <w:tr w:rsidR="00E5354B" w:rsidRPr="005C4E00" w14:paraId="786B7AF9" w14:textId="77777777" w:rsidTr="004B477E">
        <w:tc>
          <w:tcPr>
            <w:tcW w:w="3215" w:type="dxa"/>
            <w:vAlign w:val="center"/>
          </w:tcPr>
          <w:p w14:paraId="1D66A18E" w14:textId="77777777" w:rsidR="00E5354B" w:rsidRPr="004B477E" w:rsidRDefault="00E5354B" w:rsidP="004B477E">
            <w:pPr>
              <w:jc w:val="center"/>
              <w:rPr>
                <w:rFonts w:ascii="Arial" w:hAnsi="Arial" w:cs="Arial"/>
                <w:b/>
              </w:rPr>
            </w:pPr>
            <w:r w:rsidRPr="004B477E">
              <w:rPr>
                <w:rFonts w:ascii="Arial" w:hAnsi="Arial" w:cs="Arial"/>
                <w:b/>
                <w:sz w:val="22"/>
                <w:szCs w:val="22"/>
              </w:rPr>
              <w:t>INFORMACIÓN Y COMUNICACIÓN, Elementos</w:t>
            </w:r>
          </w:p>
        </w:tc>
        <w:tc>
          <w:tcPr>
            <w:tcW w:w="1772" w:type="dxa"/>
            <w:vAlign w:val="center"/>
          </w:tcPr>
          <w:p w14:paraId="05508088" w14:textId="77777777" w:rsidR="00E5354B" w:rsidRPr="004B477E" w:rsidRDefault="00E5354B" w:rsidP="004B477E">
            <w:pPr>
              <w:jc w:val="center"/>
              <w:rPr>
                <w:rFonts w:ascii="Arial" w:hAnsi="Arial" w:cs="Arial"/>
                <w:b/>
              </w:rPr>
            </w:pPr>
            <w:r w:rsidRPr="004B477E">
              <w:rPr>
                <w:rFonts w:ascii="Arial" w:hAnsi="Arial" w:cs="Arial"/>
                <w:b/>
                <w:sz w:val="22"/>
                <w:szCs w:val="22"/>
              </w:rPr>
              <w:t>VALORACIÓN</w:t>
            </w:r>
          </w:p>
        </w:tc>
        <w:tc>
          <w:tcPr>
            <w:tcW w:w="1912" w:type="dxa"/>
            <w:vAlign w:val="center"/>
          </w:tcPr>
          <w:p w14:paraId="7C5FA0DE" w14:textId="77777777" w:rsidR="00E5354B" w:rsidRPr="004B477E" w:rsidRDefault="00E5354B" w:rsidP="004B477E">
            <w:pPr>
              <w:jc w:val="center"/>
              <w:rPr>
                <w:rFonts w:ascii="Arial" w:hAnsi="Arial" w:cs="Arial"/>
                <w:b/>
              </w:rPr>
            </w:pPr>
            <w:r w:rsidRPr="004B477E">
              <w:rPr>
                <w:rFonts w:ascii="Arial" w:hAnsi="Arial" w:cs="Arial"/>
                <w:b/>
                <w:sz w:val="22"/>
                <w:szCs w:val="22"/>
              </w:rPr>
              <w:t>CALIFICACIÓN</w:t>
            </w:r>
          </w:p>
        </w:tc>
        <w:tc>
          <w:tcPr>
            <w:tcW w:w="1745" w:type="dxa"/>
            <w:vAlign w:val="center"/>
          </w:tcPr>
          <w:p w14:paraId="7BAB5F14" w14:textId="77777777" w:rsidR="00E5354B" w:rsidRPr="004B477E" w:rsidRDefault="00E5354B" w:rsidP="004B477E">
            <w:pPr>
              <w:jc w:val="center"/>
              <w:rPr>
                <w:rFonts w:ascii="Arial" w:hAnsi="Arial" w:cs="Arial"/>
                <w:b/>
              </w:rPr>
            </w:pPr>
            <w:r w:rsidRPr="004B477E">
              <w:rPr>
                <w:rFonts w:ascii="Arial" w:hAnsi="Arial" w:cs="Arial"/>
                <w:b/>
                <w:sz w:val="22"/>
                <w:szCs w:val="22"/>
              </w:rPr>
              <w:t>PORCENTAJE</w:t>
            </w:r>
          </w:p>
        </w:tc>
      </w:tr>
      <w:tr w:rsidR="00F070B5" w:rsidRPr="005C4E00" w14:paraId="343EE31A" w14:textId="77777777" w:rsidTr="00F070B5">
        <w:tc>
          <w:tcPr>
            <w:tcW w:w="3215" w:type="dxa"/>
          </w:tcPr>
          <w:p w14:paraId="4E599446" w14:textId="77777777" w:rsidR="00F070B5" w:rsidRPr="005C4E00" w:rsidRDefault="00F070B5" w:rsidP="004B477E">
            <w:pPr>
              <w:spacing w:line="360" w:lineRule="auto"/>
              <w:jc w:val="both"/>
              <w:rPr>
                <w:rFonts w:ascii="Arial" w:hAnsi="Arial" w:cs="Arial"/>
              </w:rPr>
            </w:pPr>
            <w:r w:rsidRPr="005C4E00">
              <w:rPr>
                <w:rFonts w:ascii="Arial" w:hAnsi="Arial" w:cs="Arial"/>
                <w:sz w:val="22"/>
                <w:szCs w:val="22"/>
              </w:rPr>
              <w:t xml:space="preserve">1. </w:t>
            </w:r>
            <w:r>
              <w:rPr>
                <w:rFonts w:ascii="Arial" w:hAnsi="Arial" w:cs="Arial"/>
                <w:sz w:val="22"/>
                <w:szCs w:val="22"/>
              </w:rPr>
              <w:t>Obtención y Comunicación de Información Efectiva y de Calidad</w:t>
            </w:r>
          </w:p>
        </w:tc>
        <w:tc>
          <w:tcPr>
            <w:tcW w:w="1772" w:type="dxa"/>
            <w:vAlign w:val="center"/>
          </w:tcPr>
          <w:p w14:paraId="5D9A17F8" w14:textId="77777777" w:rsidR="00F070B5" w:rsidRDefault="00F070B5" w:rsidP="00F070B5">
            <w:pPr>
              <w:jc w:val="center"/>
              <w:rPr>
                <w:rFonts w:ascii="Arial" w:hAnsi="Arial" w:cs="Arial"/>
                <w:b/>
                <w:bCs/>
                <w:sz w:val="20"/>
                <w:szCs w:val="20"/>
              </w:rPr>
            </w:pPr>
          </w:p>
        </w:tc>
        <w:tc>
          <w:tcPr>
            <w:tcW w:w="1912" w:type="dxa"/>
            <w:vAlign w:val="center"/>
          </w:tcPr>
          <w:p w14:paraId="7B967D6D" w14:textId="77777777" w:rsidR="00F070B5" w:rsidRDefault="00F070B5" w:rsidP="00BA0B00">
            <w:pPr>
              <w:jc w:val="center"/>
              <w:rPr>
                <w:rFonts w:ascii="Arial" w:hAnsi="Arial" w:cs="Arial"/>
                <w:b/>
                <w:bCs/>
                <w:sz w:val="20"/>
                <w:szCs w:val="20"/>
              </w:rPr>
            </w:pPr>
          </w:p>
        </w:tc>
        <w:tc>
          <w:tcPr>
            <w:tcW w:w="1745" w:type="dxa"/>
            <w:vAlign w:val="center"/>
          </w:tcPr>
          <w:p w14:paraId="5756B3DC" w14:textId="77777777" w:rsidR="00F070B5" w:rsidRPr="00F070B5" w:rsidRDefault="00F070B5" w:rsidP="00F070B5">
            <w:pPr>
              <w:jc w:val="center"/>
              <w:rPr>
                <w:rFonts w:ascii="Arial" w:hAnsi="Arial" w:cs="Arial"/>
                <w:b/>
                <w:sz w:val="20"/>
                <w:szCs w:val="20"/>
              </w:rPr>
            </w:pPr>
          </w:p>
        </w:tc>
      </w:tr>
      <w:tr w:rsidR="00F070B5" w:rsidRPr="005C4E00" w14:paraId="2FAA5083" w14:textId="77777777" w:rsidTr="00F070B5">
        <w:tc>
          <w:tcPr>
            <w:tcW w:w="3215" w:type="dxa"/>
          </w:tcPr>
          <w:p w14:paraId="6B9B30AA" w14:textId="77777777" w:rsidR="00F070B5" w:rsidRPr="005C4E00" w:rsidRDefault="00F070B5" w:rsidP="004B477E">
            <w:pPr>
              <w:spacing w:line="360" w:lineRule="auto"/>
              <w:jc w:val="both"/>
              <w:rPr>
                <w:rFonts w:ascii="Arial" w:hAnsi="Arial" w:cs="Arial"/>
              </w:rPr>
            </w:pPr>
            <w:r w:rsidRPr="005C4E00">
              <w:rPr>
                <w:rFonts w:ascii="Arial" w:hAnsi="Arial" w:cs="Arial"/>
                <w:sz w:val="22"/>
                <w:szCs w:val="22"/>
              </w:rPr>
              <w:t xml:space="preserve">2. </w:t>
            </w:r>
            <w:r>
              <w:rPr>
                <w:rFonts w:ascii="Arial" w:hAnsi="Arial" w:cs="Arial"/>
                <w:sz w:val="22"/>
                <w:szCs w:val="22"/>
              </w:rPr>
              <w:t>Sistemas de Información y Controles Establecidos</w:t>
            </w:r>
            <w:r w:rsidRPr="005C4E00">
              <w:rPr>
                <w:rFonts w:ascii="Arial" w:hAnsi="Arial" w:cs="Arial"/>
                <w:sz w:val="22"/>
                <w:szCs w:val="22"/>
              </w:rPr>
              <w:t xml:space="preserve"> </w:t>
            </w:r>
          </w:p>
        </w:tc>
        <w:tc>
          <w:tcPr>
            <w:tcW w:w="1772" w:type="dxa"/>
            <w:vAlign w:val="center"/>
          </w:tcPr>
          <w:p w14:paraId="3BA6C9E4" w14:textId="77777777" w:rsidR="00F070B5" w:rsidRDefault="00F070B5" w:rsidP="00F070B5">
            <w:pPr>
              <w:jc w:val="center"/>
              <w:rPr>
                <w:rFonts w:ascii="Arial" w:hAnsi="Arial" w:cs="Arial"/>
                <w:b/>
                <w:bCs/>
                <w:sz w:val="20"/>
                <w:szCs w:val="20"/>
              </w:rPr>
            </w:pPr>
          </w:p>
        </w:tc>
        <w:tc>
          <w:tcPr>
            <w:tcW w:w="1912" w:type="dxa"/>
            <w:vAlign w:val="center"/>
          </w:tcPr>
          <w:p w14:paraId="089C0B78" w14:textId="77777777" w:rsidR="00F070B5" w:rsidRDefault="00F070B5" w:rsidP="00BA0B00">
            <w:pPr>
              <w:jc w:val="center"/>
              <w:rPr>
                <w:rFonts w:ascii="Arial" w:hAnsi="Arial" w:cs="Arial"/>
                <w:b/>
                <w:bCs/>
                <w:sz w:val="20"/>
                <w:szCs w:val="20"/>
              </w:rPr>
            </w:pPr>
          </w:p>
        </w:tc>
        <w:tc>
          <w:tcPr>
            <w:tcW w:w="1745" w:type="dxa"/>
            <w:vAlign w:val="center"/>
          </w:tcPr>
          <w:p w14:paraId="6570B3B0" w14:textId="77777777" w:rsidR="00F070B5" w:rsidRPr="00F070B5" w:rsidRDefault="00F070B5" w:rsidP="00F070B5">
            <w:pPr>
              <w:jc w:val="center"/>
              <w:rPr>
                <w:rFonts w:ascii="Arial" w:hAnsi="Arial" w:cs="Arial"/>
                <w:b/>
                <w:sz w:val="20"/>
                <w:szCs w:val="20"/>
              </w:rPr>
            </w:pPr>
          </w:p>
        </w:tc>
      </w:tr>
      <w:tr w:rsidR="00F070B5" w:rsidRPr="005C4E00" w14:paraId="77B0F396" w14:textId="77777777" w:rsidTr="00F070B5">
        <w:tc>
          <w:tcPr>
            <w:tcW w:w="3215" w:type="dxa"/>
          </w:tcPr>
          <w:p w14:paraId="33DF88CF" w14:textId="77777777" w:rsidR="00F070B5" w:rsidRPr="005C4E00" w:rsidRDefault="00F070B5" w:rsidP="004B477E">
            <w:pPr>
              <w:spacing w:line="360" w:lineRule="auto"/>
              <w:jc w:val="both"/>
              <w:rPr>
                <w:rFonts w:ascii="Arial" w:hAnsi="Arial" w:cs="Arial"/>
              </w:rPr>
            </w:pPr>
            <w:r w:rsidRPr="005C4E00">
              <w:rPr>
                <w:rFonts w:ascii="Arial" w:hAnsi="Arial" w:cs="Arial"/>
                <w:sz w:val="22"/>
                <w:szCs w:val="22"/>
              </w:rPr>
              <w:t xml:space="preserve">3. </w:t>
            </w:r>
            <w:r>
              <w:rPr>
                <w:rFonts w:ascii="Arial" w:hAnsi="Arial" w:cs="Arial"/>
                <w:sz w:val="22"/>
                <w:szCs w:val="22"/>
              </w:rPr>
              <w:t>Canales de Comunicación Abiertos</w:t>
            </w:r>
            <w:r w:rsidRPr="005C4E00">
              <w:rPr>
                <w:rFonts w:ascii="Arial" w:hAnsi="Arial" w:cs="Arial"/>
                <w:sz w:val="22"/>
                <w:szCs w:val="22"/>
              </w:rPr>
              <w:t xml:space="preserve"> </w:t>
            </w:r>
          </w:p>
        </w:tc>
        <w:tc>
          <w:tcPr>
            <w:tcW w:w="1772" w:type="dxa"/>
            <w:vAlign w:val="center"/>
          </w:tcPr>
          <w:p w14:paraId="21903129" w14:textId="77777777" w:rsidR="00F070B5" w:rsidRDefault="00F070B5" w:rsidP="00F070B5">
            <w:pPr>
              <w:jc w:val="center"/>
              <w:rPr>
                <w:rFonts w:ascii="Arial" w:hAnsi="Arial" w:cs="Arial"/>
                <w:b/>
                <w:bCs/>
                <w:sz w:val="20"/>
                <w:szCs w:val="20"/>
              </w:rPr>
            </w:pPr>
          </w:p>
        </w:tc>
        <w:tc>
          <w:tcPr>
            <w:tcW w:w="1912" w:type="dxa"/>
            <w:vAlign w:val="center"/>
          </w:tcPr>
          <w:p w14:paraId="33BAC212" w14:textId="77777777" w:rsidR="00F070B5" w:rsidRDefault="00F070B5" w:rsidP="00BA0B00">
            <w:pPr>
              <w:jc w:val="center"/>
              <w:rPr>
                <w:rFonts w:ascii="Arial" w:hAnsi="Arial" w:cs="Arial"/>
                <w:b/>
                <w:bCs/>
                <w:sz w:val="20"/>
                <w:szCs w:val="20"/>
              </w:rPr>
            </w:pPr>
          </w:p>
        </w:tc>
        <w:tc>
          <w:tcPr>
            <w:tcW w:w="1745" w:type="dxa"/>
            <w:vAlign w:val="center"/>
          </w:tcPr>
          <w:p w14:paraId="1EB3EDA7" w14:textId="77777777" w:rsidR="00F070B5" w:rsidRPr="00F070B5" w:rsidRDefault="00F070B5" w:rsidP="00F070B5">
            <w:pPr>
              <w:jc w:val="center"/>
              <w:rPr>
                <w:rFonts w:ascii="Arial" w:hAnsi="Arial" w:cs="Arial"/>
                <w:b/>
                <w:sz w:val="20"/>
                <w:szCs w:val="20"/>
              </w:rPr>
            </w:pPr>
          </w:p>
        </w:tc>
      </w:tr>
      <w:tr w:rsidR="00F070B5" w:rsidRPr="005C4E00" w14:paraId="6A98911B" w14:textId="77777777" w:rsidTr="00F070B5">
        <w:tc>
          <w:tcPr>
            <w:tcW w:w="3215" w:type="dxa"/>
          </w:tcPr>
          <w:p w14:paraId="5A7DAC1D" w14:textId="77777777" w:rsidR="00F070B5" w:rsidRPr="005C4E00" w:rsidRDefault="00F070B5" w:rsidP="004B477E">
            <w:pPr>
              <w:spacing w:line="360" w:lineRule="auto"/>
              <w:jc w:val="both"/>
              <w:rPr>
                <w:rFonts w:ascii="Arial" w:hAnsi="Arial" w:cs="Arial"/>
              </w:rPr>
            </w:pPr>
            <w:r>
              <w:rPr>
                <w:rFonts w:ascii="Arial" w:hAnsi="Arial" w:cs="Arial"/>
                <w:sz w:val="22"/>
                <w:szCs w:val="22"/>
              </w:rPr>
              <w:t>4.  Archivo I</w:t>
            </w:r>
            <w:r w:rsidRPr="005C4E00">
              <w:rPr>
                <w:rFonts w:ascii="Arial" w:hAnsi="Arial" w:cs="Arial"/>
                <w:sz w:val="22"/>
                <w:szCs w:val="22"/>
              </w:rPr>
              <w:t xml:space="preserve">nstitucional </w:t>
            </w:r>
          </w:p>
          <w:p w14:paraId="2240C0A9" w14:textId="77777777" w:rsidR="00F070B5" w:rsidRPr="005C4E00" w:rsidRDefault="00F070B5" w:rsidP="004B477E">
            <w:pPr>
              <w:spacing w:line="360" w:lineRule="auto"/>
              <w:rPr>
                <w:rFonts w:ascii="Arial" w:hAnsi="Arial" w:cs="Arial"/>
              </w:rPr>
            </w:pPr>
            <w:r w:rsidRPr="005C4E00">
              <w:rPr>
                <w:rFonts w:ascii="Arial" w:hAnsi="Arial" w:cs="Arial"/>
                <w:sz w:val="22"/>
                <w:szCs w:val="22"/>
              </w:rPr>
              <w:t xml:space="preserve"> </w:t>
            </w:r>
          </w:p>
        </w:tc>
        <w:tc>
          <w:tcPr>
            <w:tcW w:w="1772" w:type="dxa"/>
            <w:vAlign w:val="center"/>
          </w:tcPr>
          <w:p w14:paraId="292BCAFE" w14:textId="77777777" w:rsidR="00F070B5" w:rsidRDefault="00F070B5" w:rsidP="00F070B5">
            <w:pPr>
              <w:jc w:val="center"/>
              <w:rPr>
                <w:rFonts w:ascii="Arial" w:hAnsi="Arial" w:cs="Arial"/>
                <w:b/>
                <w:bCs/>
                <w:sz w:val="20"/>
                <w:szCs w:val="20"/>
              </w:rPr>
            </w:pPr>
          </w:p>
        </w:tc>
        <w:tc>
          <w:tcPr>
            <w:tcW w:w="1912" w:type="dxa"/>
            <w:vAlign w:val="center"/>
          </w:tcPr>
          <w:p w14:paraId="10174393" w14:textId="77777777" w:rsidR="00F070B5" w:rsidRDefault="00F070B5" w:rsidP="00BA0B00">
            <w:pPr>
              <w:jc w:val="center"/>
              <w:rPr>
                <w:rFonts w:ascii="Arial" w:hAnsi="Arial" w:cs="Arial"/>
                <w:b/>
                <w:bCs/>
                <w:sz w:val="20"/>
                <w:szCs w:val="20"/>
              </w:rPr>
            </w:pPr>
          </w:p>
        </w:tc>
        <w:tc>
          <w:tcPr>
            <w:tcW w:w="1745" w:type="dxa"/>
            <w:vAlign w:val="center"/>
          </w:tcPr>
          <w:p w14:paraId="678814F3" w14:textId="77777777" w:rsidR="00F070B5" w:rsidRPr="00F070B5" w:rsidRDefault="00F070B5" w:rsidP="00F070B5">
            <w:pPr>
              <w:jc w:val="center"/>
              <w:rPr>
                <w:rFonts w:ascii="Arial" w:hAnsi="Arial" w:cs="Arial"/>
                <w:b/>
                <w:sz w:val="20"/>
                <w:szCs w:val="20"/>
              </w:rPr>
            </w:pPr>
          </w:p>
        </w:tc>
      </w:tr>
      <w:tr w:rsidR="005F0BDB" w:rsidRPr="005C4E00" w14:paraId="46337FCE" w14:textId="77777777" w:rsidTr="004B477E">
        <w:tc>
          <w:tcPr>
            <w:tcW w:w="3215" w:type="dxa"/>
          </w:tcPr>
          <w:p w14:paraId="7A03A90C" w14:textId="77777777" w:rsidR="005F0BDB" w:rsidRPr="005C4E00" w:rsidRDefault="005F0BDB" w:rsidP="004B477E">
            <w:pPr>
              <w:rPr>
                <w:rFonts w:ascii="Arial" w:hAnsi="Arial" w:cs="Arial"/>
              </w:rPr>
            </w:pPr>
          </w:p>
          <w:p w14:paraId="7979354E" w14:textId="77777777" w:rsidR="005F0BDB" w:rsidRPr="00266C4A" w:rsidRDefault="00266C4A" w:rsidP="004B477E">
            <w:pPr>
              <w:rPr>
                <w:rFonts w:ascii="Arial" w:hAnsi="Arial" w:cs="Arial"/>
                <w:b/>
              </w:rPr>
            </w:pPr>
            <w:r w:rsidRPr="00266C4A">
              <w:rPr>
                <w:rFonts w:ascii="Arial" w:hAnsi="Arial" w:cs="Arial"/>
                <w:b/>
                <w:sz w:val="22"/>
                <w:szCs w:val="22"/>
              </w:rPr>
              <w:t>RESULTADO GLOBAL</w:t>
            </w:r>
          </w:p>
        </w:tc>
        <w:tc>
          <w:tcPr>
            <w:tcW w:w="1772" w:type="dxa"/>
            <w:vAlign w:val="center"/>
          </w:tcPr>
          <w:p w14:paraId="39FEEC98" w14:textId="77777777" w:rsidR="005F0BDB" w:rsidRPr="00315BE0" w:rsidRDefault="005F0BDB" w:rsidP="00C95C87">
            <w:pPr>
              <w:jc w:val="center"/>
              <w:rPr>
                <w:rFonts w:ascii="Arial" w:hAnsi="Arial" w:cs="Arial"/>
                <w:b/>
              </w:rPr>
            </w:pPr>
          </w:p>
        </w:tc>
        <w:tc>
          <w:tcPr>
            <w:tcW w:w="1912" w:type="dxa"/>
            <w:vAlign w:val="center"/>
          </w:tcPr>
          <w:p w14:paraId="03C7556B" w14:textId="77777777" w:rsidR="00BA0B00" w:rsidRPr="00315BE0" w:rsidRDefault="00BA0B00" w:rsidP="00BA0B00">
            <w:pPr>
              <w:jc w:val="center"/>
              <w:rPr>
                <w:rFonts w:ascii="Arial" w:hAnsi="Arial" w:cs="Arial"/>
                <w:b/>
                <w:bCs/>
                <w:szCs w:val="20"/>
              </w:rPr>
            </w:pPr>
          </w:p>
        </w:tc>
        <w:tc>
          <w:tcPr>
            <w:tcW w:w="1745" w:type="dxa"/>
            <w:vAlign w:val="center"/>
          </w:tcPr>
          <w:p w14:paraId="1124A751" w14:textId="77777777" w:rsidR="005F0BDB" w:rsidRPr="00315BE0" w:rsidRDefault="005F0BDB" w:rsidP="00C95C87">
            <w:pPr>
              <w:jc w:val="center"/>
              <w:rPr>
                <w:rFonts w:ascii="Arial" w:hAnsi="Arial" w:cs="Arial"/>
                <w:b/>
              </w:rPr>
            </w:pPr>
          </w:p>
        </w:tc>
      </w:tr>
    </w:tbl>
    <w:p w14:paraId="40BAD036" w14:textId="77777777" w:rsidR="00E5354B" w:rsidRDefault="00E5354B" w:rsidP="00E5354B">
      <w:pPr>
        <w:jc w:val="both"/>
        <w:rPr>
          <w:rFonts w:ascii="Arial" w:hAnsi="Arial" w:cs="Arial"/>
          <w:sz w:val="22"/>
          <w:szCs w:val="22"/>
        </w:rPr>
      </w:pPr>
    </w:p>
    <w:p w14:paraId="59D2814E" w14:textId="77777777" w:rsidR="00BA0B00" w:rsidRPr="005C4E00" w:rsidRDefault="00BA0B00" w:rsidP="00E5354B">
      <w:pPr>
        <w:jc w:val="both"/>
        <w:rPr>
          <w:rFonts w:ascii="Arial" w:hAnsi="Arial" w:cs="Arial"/>
          <w:sz w:val="22"/>
          <w:szCs w:val="22"/>
        </w:rPr>
      </w:pPr>
    </w:p>
    <w:p w14:paraId="7BB7776E" w14:textId="77777777" w:rsidR="00E5354B" w:rsidRDefault="00601C51" w:rsidP="00E5354B">
      <w:pPr>
        <w:jc w:val="both"/>
        <w:rPr>
          <w:rFonts w:ascii="Arial" w:hAnsi="Arial" w:cs="Arial"/>
          <w:b/>
          <w:sz w:val="22"/>
          <w:szCs w:val="22"/>
        </w:rPr>
      </w:pPr>
      <w:r>
        <w:rPr>
          <w:rFonts w:ascii="Arial" w:hAnsi="Arial" w:cs="Arial"/>
          <w:b/>
          <w:sz w:val="22"/>
          <w:szCs w:val="22"/>
        </w:rPr>
        <w:t>a.</w:t>
      </w:r>
      <w:r>
        <w:rPr>
          <w:rFonts w:ascii="Arial" w:hAnsi="Arial" w:cs="Arial"/>
          <w:b/>
          <w:sz w:val="22"/>
          <w:szCs w:val="22"/>
        </w:rPr>
        <w:tab/>
        <w:t>Comentarios:</w:t>
      </w:r>
    </w:p>
    <w:p w14:paraId="486DBEF5" w14:textId="77777777" w:rsidR="00601C51" w:rsidRPr="005C4E00" w:rsidRDefault="00601C51" w:rsidP="00E5354B">
      <w:pPr>
        <w:jc w:val="both"/>
        <w:rPr>
          <w:rFonts w:ascii="Arial" w:hAnsi="Arial" w:cs="Arial"/>
          <w:b/>
          <w:sz w:val="22"/>
          <w:szCs w:val="22"/>
        </w:rPr>
      </w:pPr>
    </w:p>
    <w:p w14:paraId="35438A8E" w14:textId="7CFE858B" w:rsidR="0033154D" w:rsidRPr="00B37286" w:rsidRDefault="00C93BCB" w:rsidP="00A51593">
      <w:pPr>
        <w:pStyle w:val="Prrafodelista"/>
        <w:numPr>
          <w:ilvl w:val="0"/>
          <w:numId w:val="10"/>
        </w:numPr>
        <w:jc w:val="both"/>
        <w:rPr>
          <w:rFonts w:ascii="Verdana" w:hAnsi="Verdana" w:cs="Arial"/>
          <w:sz w:val="22"/>
          <w:szCs w:val="22"/>
        </w:rPr>
      </w:pPr>
      <w:r w:rsidRPr="00B37286">
        <w:rPr>
          <w:rFonts w:ascii="Verdana" w:hAnsi="Verdana" w:cs="Arial"/>
          <w:sz w:val="22"/>
          <w:szCs w:val="22"/>
        </w:rPr>
        <w:t xml:space="preserve">El </w:t>
      </w:r>
      <w:r w:rsidR="00A51593" w:rsidRPr="00B37286">
        <w:rPr>
          <w:rFonts w:ascii="Verdana" w:hAnsi="Verdana" w:cs="Arial"/>
          <w:sz w:val="22"/>
          <w:szCs w:val="22"/>
        </w:rPr>
        <w:t>elemento ______________</w:t>
      </w:r>
      <w:r w:rsidRPr="00B37286">
        <w:rPr>
          <w:rFonts w:ascii="Verdana" w:hAnsi="Verdana" w:cs="Arial"/>
          <w:sz w:val="22"/>
          <w:szCs w:val="22"/>
        </w:rPr>
        <w:t xml:space="preserve">es el mejor </w:t>
      </w:r>
      <w:r w:rsidR="00834EEE" w:rsidRPr="00B37286">
        <w:rPr>
          <w:rFonts w:ascii="Verdana" w:hAnsi="Verdana" w:cs="Arial"/>
          <w:sz w:val="22"/>
          <w:szCs w:val="22"/>
        </w:rPr>
        <w:t>calificado.</w:t>
      </w:r>
      <w:r w:rsidR="00A51593" w:rsidRPr="00B37286">
        <w:rPr>
          <w:rFonts w:ascii="Verdana" w:hAnsi="Verdana" w:cs="Arial"/>
          <w:sz w:val="22"/>
          <w:szCs w:val="22"/>
        </w:rPr>
        <w:t xml:space="preserve"> Seguido por el elemento ___________ que </w:t>
      </w:r>
      <w:r w:rsidR="00B37286" w:rsidRPr="00B37286">
        <w:rPr>
          <w:rFonts w:ascii="Verdana" w:hAnsi="Verdana" w:cs="Arial"/>
          <w:sz w:val="22"/>
          <w:szCs w:val="22"/>
        </w:rPr>
        <w:t>representa _</w:t>
      </w:r>
      <w:r w:rsidR="00C25960" w:rsidRPr="00B37286">
        <w:rPr>
          <w:rFonts w:ascii="Verdana" w:hAnsi="Verdana" w:cs="Arial"/>
          <w:sz w:val="22"/>
          <w:szCs w:val="22"/>
        </w:rPr>
        <w:t>__/5 puntos</w:t>
      </w:r>
      <w:r w:rsidR="00F75F4B" w:rsidRPr="00B37286">
        <w:rPr>
          <w:rFonts w:ascii="Verdana" w:hAnsi="Verdana" w:cs="Arial"/>
          <w:sz w:val="22"/>
          <w:szCs w:val="22"/>
        </w:rPr>
        <w:t xml:space="preserve">, con muchas opciones de </w:t>
      </w:r>
      <w:r w:rsidR="0033154D" w:rsidRPr="00B37286">
        <w:rPr>
          <w:rFonts w:ascii="Verdana" w:hAnsi="Verdana" w:cs="Arial"/>
          <w:sz w:val="22"/>
          <w:szCs w:val="22"/>
        </w:rPr>
        <w:t>mejor</w:t>
      </w:r>
      <w:r w:rsidR="00F75F4B" w:rsidRPr="00B37286">
        <w:rPr>
          <w:rFonts w:ascii="Verdana" w:hAnsi="Verdana" w:cs="Arial"/>
          <w:sz w:val="22"/>
          <w:szCs w:val="22"/>
        </w:rPr>
        <w:t>a en el corto plazo.</w:t>
      </w:r>
    </w:p>
    <w:p w14:paraId="7B274359" w14:textId="77777777" w:rsidR="00F75F4B" w:rsidRPr="00B37286" w:rsidRDefault="00F75F4B" w:rsidP="00E5354B">
      <w:pPr>
        <w:jc w:val="both"/>
        <w:rPr>
          <w:rFonts w:ascii="Verdana" w:hAnsi="Verdana" w:cs="Arial"/>
          <w:sz w:val="22"/>
          <w:szCs w:val="22"/>
        </w:rPr>
      </w:pPr>
    </w:p>
    <w:p w14:paraId="057C8CA5" w14:textId="0E54E586" w:rsidR="00BA0B00" w:rsidRPr="00B37286" w:rsidRDefault="00F75F4B" w:rsidP="00950972">
      <w:pPr>
        <w:pStyle w:val="Prrafodelista"/>
        <w:numPr>
          <w:ilvl w:val="0"/>
          <w:numId w:val="10"/>
        </w:numPr>
        <w:jc w:val="both"/>
        <w:rPr>
          <w:rFonts w:ascii="Verdana" w:hAnsi="Verdana" w:cs="Arial"/>
          <w:sz w:val="22"/>
          <w:szCs w:val="22"/>
        </w:rPr>
      </w:pPr>
      <w:r w:rsidRPr="00B37286">
        <w:rPr>
          <w:rFonts w:ascii="Verdana" w:hAnsi="Verdana" w:cs="Arial"/>
          <w:sz w:val="22"/>
          <w:szCs w:val="22"/>
        </w:rPr>
        <w:t xml:space="preserve">Los tres elementos adicionales del componente tienen </w:t>
      </w:r>
      <w:r w:rsidR="00834EEE" w:rsidRPr="00B37286">
        <w:rPr>
          <w:rFonts w:ascii="Verdana" w:hAnsi="Verdana" w:cs="Arial"/>
          <w:sz w:val="22"/>
          <w:szCs w:val="22"/>
        </w:rPr>
        <w:t>una calificación</w:t>
      </w:r>
      <w:r w:rsidR="00B37286" w:rsidRPr="00B37286">
        <w:rPr>
          <w:rFonts w:ascii="Verdana" w:hAnsi="Verdana" w:cs="Arial"/>
          <w:sz w:val="22"/>
          <w:szCs w:val="22"/>
        </w:rPr>
        <w:t xml:space="preserve"> de</w:t>
      </w:r>
      <w:r w:rsidR="00A51593" w:rsidRPr="00B37286">
        <w:rPr>
          <w:rFonts w:ascii="Verdana" w:hAnsi="Verdana" w:cs="Arial"/>
          <w:sz w:val="22"/>
          <w:szCs w:val="22"/>
        </w:rPr>
        <w:t xml:space="preserve"> ______________.</w:t>
      </w:r>
    </w:p>
    <w:p w14:paraId="162C4466" w14:textId="77777777" w:rsidR="00E5354B" w:rsidRPr="00B37286" w:rsidRDefault="00E5354B" w:rsidP="00E5354B">
      <w:pPr>
        <w:jc w:val="both"/>
        <w:rPr>
          <w:rFonts w:ascii="Verdana" w:hAnsi="Verdana" w:cs="Arial"/>
          <w:b/>
          <w:sz w:val="22"/>
          <w:szCs w:val="22"/>
        </w:rPr>
      </w:pPr>
    </w:p>
    <w:p w14:paraId="3B48C835" w14:textId="59A1A881" w:rsidR="00E5354B" w:rsidRPr="00B37286" w:rsidRDefault="00601C51" w:rsidP="00E5354B">
      <w:pPr>
        <w:jc w:val="both"/>
        <w:rPr>
          <w:rFonts w:ascii="Verdana" w:hAnsi="Verdana" w:cs="Arial"/>
          <w:b/>
          <w:sz w:val="22"/>
          <w:szCs w:val="22"/>
        </w:rPr>
      </w:pPr>
      <w:r w:rsidRPr="00B37286">
        <w:rPr>
          <w:rFonts w:ascii="Verdana" w:hAnsi="Verdana" w:cs="Arial"/>
          <w:b/>
          <w:sz w:val="22"/>
          <w:szCs w:val="22"/>
        </w:rPr>
        <w:t>b</w:t>
      </w:r>
      <w:r w:rsidR="00E5354B" w:rsidRPr="00B37286">
        <w:rPr>
          <w:rFonts w:ascii="Verdana" w:hAnsi="Verdana" w:cs="Arial"/>
          <w:b/>
          <w:sz w:val="22"/>
          <w:szCs w:val="22"/>
        </w:rPr>
        <w:t>.</w:t>
      </w:r>
      <w:r w:rsidR="00E5354B" w:rsidRPr="00B37286">
        <w:rPr>
          <w:rFonts w:ascii="Verdana" w:hAnsi="Verdana" w:cs="Arial"/>
          <w:b/>
          <w:sz w:val="22"/>
          <w:szCs w:val="22"/>
        </w:rPr>
        <w:tab/>
        <w:t xml:space="preserve">Recomendaciones: </w:t>
      </w:r>
    </w:p>
    <w:p w14:paraId="29CA3402" w14:textId="09EF4D71" w:rsidR="00A51593" w:rsidRPr="00B37286" w:rsidRDefault="00A51593" w:rsidP="00A51593">
      <w:pPr>
        <w:pStyle w:val="Prrafodelista"/>
        <w:jc w:val="both"/>
        <w:rPr>
          <w:rFonts w:ascii="Verdana" w:hAnsi="Verdana" w:cs="Arial"/>
          <w:b/>
          <w:sz w:val="22"/>
          <w:szCs w:val="22"/>
        </w:rPr>
      </w:pPr>
      <w:r w:rsidRPr="00B37286">
        <w:rPr>
          <w:rFonts w:ascii="Verdana" w:hAnsi="Verdana" w:cs="Arial"/>
          <w:b/>
          <w:sz w:val="22"/>
          <w:szCs w:val="22"/>
        </w:rPr>
        <w:t xml:space="preserve">1.- </w:t>
      </w:r>
    </w:p>
    <w:p w14:paraId="3C7A8CD7" w14:textId="5769CA28" w:rsidR="00A51593" w:rsidRPr="00B37286" w:rsidRDefault="00A51593" w:rsidP="00A51593">
      <w:pPr>
        <w:pStyle w:val="Prrafodelista"/>
        <w:jc w:val="both"/>
        <w:rPr>
          <w:rFonts w:ascii="Verdana" w:hAnsi="Verdana" w:cs="Arial"/>
          <w:b/>
          <w:sz w:val="22"/>
          <w:szCs w:val="22"/>
        </w:rPr>
      </w:pPr>
      <w:r w:rsidRPr="00B37286">
        <w:rPr>
          <w:rFonts w:ascii="Verdana" w:hAnsi="Verdana" w:cs="Arial"/>
          <w:b/>
          <w:sz w:val="22"/>
          <w:szCs w:val="22"/>
        </w:rPr>
        <w:t xml:space="preserve">2.- </w:t>
      </w:r>
    </w:p>
    <w:p w14:paraId="5F5AEBC8" w14:textId="7BF74F14" w:rsidR="0033154D" w:rsidRDefault="00F75F4B" w:rsidP="00A51593">
      <w:pPr>
        <w:ind w:left="709" w:hanging="709"/>
        <w:jc w:val="both"/>
        <w:rPr>
          <w:rFonts w:ascii="Arial" w:hAnsi="Arial" w:cs="Arial"/>
          <w:b/>
          <w:sz w:val="22"/>
          <w:szCs w:val="22"/>
        </w:rPr>
      </w:pPr>
      <w:r>
        <w:rPr>
          <w:rFonts w:ascii="Arial" w:hAnsi="Arial" w:cs="Arial"/>
          <w:sz w:val="22"/>
          <w:szCs w:val="22"/>
        </w:rPr>
        <w:tab/>
      </w:r>
    </w:p>
    <w:p w14:paraId="3E1434B8" w14:textId="77777777" w:rsidR="0033154D" w:rsidRDefault="0033154D" w:rsidP="00E5354B">
      <w:pPr>
        <w:jc w:val="both"/>
        <w:rPr>
          <w:rFonts w:ascii="Arial" w:hAnsi="Arial" w:cs="Arial"/>
          <w:b/>
          <w:sz w:val="22"/>
          <w:szCs w:val="22"/>
        </w:rPr>
      </w:pPr>
    </w:p>
    <w:p w14:paraId="28374140" w14:textId="77777777" w:rsidR="00F52846" w:rsidRDefault="00F52846" w:rsidP="00E5354B">
      <w:pPr>
        <w:jc w:val="both"/>
        <w:rPr>
          <w:rFonts w:ascii="Arial" w:hAnsi="Arial" w:cs="Arial"/>
          <w:b/>
          <w:sz w:val="22"/>
          <w:szCs w:val="22"/>
        </w:rPr>
      </w:pPr>
    </w:p>
    <w:p w14:paraId="6ACEF5E3" w14:textId="32CD349B" w:rsidR="00E5354B" w:rsidRPr="00B37286" w:rsidRDefault="00E5354B" w:rsidP="00E5354B">
      <w:pPr>
        <w:jc w:val="both"/>
        <w:rPr>
          <w:rFonts w:ascii="Verdana" w:hAnsi="Verdana" w:cs="Arial"/>
          <w:b/>
          <w:sz w:val="22"/>
          <w:szCs w:val="22"/>
        </w:rPr>
      </w:pPr>
      <w:r w:rsidRPr="005C4E00">
        <w:rPr>
          <w:rFonts w:ascii="Arial" w:hAnsi="Arial" w:cs="Arial"/>
          <w:b/>
          <w:sz w:val="22"/>
          <w:szCs w:val="22"/>
        </w:rPr>
        <w:t xml:space="preserve">F. </w:t>
      </w:r>
      <w:r w:rsidRPr="005C4E00">
        <w:rPr>
          <w:rFonts w:ascii="Arial" w:hAnsi="Arial" w:cs="Arial"/>
          <w:b/>
          <w:sz w:val="22"/>
          <w:szCs w:val="22"/>
        </w:rPr>
        <w:tab/>
      </w:r>
      <w:r w:rsidR="00B37286" w:rsidRPr="00B37286">
        <w:rPr>
          <w:rFonts w:ascii="Verdana" w:hAnsi="Verdana" w:cs="Arial"/>
          <w:b/>
          <w:sz w:val="22"/>
          <w:szCs w:val="22"/>
        </w:rPr>
        <w:t xml:space="preserve">COMPONENTE DE </w:t>
      </w:r>
      <w:r w:rsidRPr="00B37286">
        <w:rPr>
          <w:rFonts w:ascii="Verdana" w:hAnsi="Verdana" w:cs="Arial"/>
          <w:b/>
          <w:sz w:val="22"/>
          <w:szCs w:val="22"/>
        </w:rPr>
        <w:t xml:space="preserve">MONITOREO </w:t>
      </w:r>
    </w:p>
    <w:p w14:paraId="65B26534" w14:textId="07E1780D" w:rsidR="00A51593" w:rsidRPr="00B37286" w:rsidRDefault="00A51593" w:rsidP="00E5354B">
      <w:pPr>
        <w:jc w:val="both"/>
        <w:rPr>
          <w:rFonts w:ascii="Verdana" w:hAnsi="Verdana" w:cs="Arial"/>
          <w:b/>
          <w:sz w:val="22"/>
          <w:szCs w:val="22"/>
        </w:rPr>
      </w:pPr>
    </w:p>
    <w:p w14:paraId="498A5D9F" w14:textId="7154F132" w:rsidR="00A51593" w:rsidRDefault="00A51593" w:rsidP="00A51593">
      <w:pPr>
        <w:pStyle w:val="Textocomentario"/>
        <w:jc w:val="both"/>
      </w:pPr>
      <w:r w:rsidRPr="00B37286">
        <w:rPr>
          <w:rFonts w:ascii="Verdana" w:hAnsi="Verdana"/>
          <w:b/>
          <w:sz w:val="22"/>
          <w:szCs w:val="22"/>
        </w:rPr>
        <w:t xml:space="preserve">Según el Marco Rector del Control Interno de los Recursos Públicos en la TSC-NOGECI VII-01 MONITOREO DEL CONTROL INTERNO se establece lo siguiente: Deberá observarse y evaluarse el funcionamiento de los diversos controles, con el fin de determinar la </w:t>
      </w:r>
      <w:r w:rsidRPr="00B37286">
        <w:rPr>
          <w:rFonts w:ascii="Verdana" w:hAnsi="Verdana"/>
          <w:b/>
          <w:sz w:val="22"/>
          <w:szCs w:val="22"/>
        </w:rPr>
        <w:lastRenderedPageBreak/>
        <w:t xml:space="preserve">vigencia y la calidad del control interno y emprender las modificaciones que sean pertinentes para mantener su efectividad y en la DECLARACIÓN TSC-NOGECI VII-01.01: El control interno es un proceso permanente que debe llegar a convertirse en una actitud natural de todos los funcionarios, quienes deben percibirlo como un medio para procurar el cumplimiento de los objetivos de la institución. Puesto que el control, en su naturaleza previa y posterior, forma parte de todas las actividades organizacionales, es preciso analizar cuál es su efecto sobre las diversas fases de los procesos respectivos, tomando en consideración los criterios de viabilidad y conveniencia de tales controles, así como la posibilidad de mejorar y perfeccionar el sistema de control interno. Con este propósito, es preciso aplicar una evaluación sobre la marcha, mediante la puesta en práctica de actividades administrativas y de supervisión durante las actividades, así como el ejercicio del autocontrol que deben efectuar sobre sus propias labores los funcionarios encargados de tareas específicas. Por principio de control interno, el titular principal o jerarca de cada entidad pública debe poner en práctica mecanismos apropiados para promover que los propios servidores públicos de una sección, división, departamento o área de la </w:t>
      </w:r>
      <w:r w:rsidR="00B37286" w:rsidRPr="00B37286">
        <w:rPr>
          <w:rFonts w:ascii="Verdana" w:hAnsi="Verdana"/>
          <w:b/>
          <w:sz w:val="22"/>
          <w:szCs w:val="22"/>
        </w:rPr>
        <w:t>entidad</w:t>
      </w:r>
      <w:r w:rsidRPr="00B37286">
        <w:rPr>
          <w:rFonts w:ascii="Verdana" w:hAnsi="Verdana"/>
          <w:b/>
          <w:sz w:val="22"/>
          <w:szCs w:val="22"/>
        </w:rPr>
        <w:t xml:space="preserve"> efectúen auto evaluaciones de control interno, voluntarias y en tiempo real, del proceso de control interno y de las diferentes medidas de control que se encuentran en operación. Por su parte, la respectiva unidad de auditoría interna debe colaborar en la mejora de los controles internos, aportando sus comentarios, sugerencias y asesoría, a la luz de los resultados de las evaluaciones o auditorías que practique, sin perder de vista que la responsabilidad primordial por el proceso de control interno corresponde al jerarca y a sus titulares subordinados. </w:t>
      </w:r>
      <w:r w:rsidR="00834EEE" w:rsidRPr="00B37286">
        <w:rPr>
          <w:rFonts w:ascii="Verdana" w:hAnsi="Verdana"/>
          <w:b/>
          <w:sz w:val="22"/>
          <w:szCs w:val="22"/>
        </w:rPr>
        <w:t>Además,</w:t>
      </w:r>
      <w:r w:rsidRPr="00B37286">
        <w:rPr>
          <w:rFonts w:ascii="Verdana" w:hAnsi="Verdana"/>
          <w:b/>
          <w:sz w:val="22"/>
          <w:szCs w:val="22"/>
        </w:rPr>
        <w:t xml:space="preserve"> la Auditoría Interna, de conformidad con el Artículo 51 de la Ley Orgánica del Tribunal Superior de Cuentas (LOTSC), debe comprobar la aplicación de los controles preventivos en el respectivo sujeto pasivo de dicha Ley y el TSC, en ejercicio de la Atribución 9) prevista en el Artículo 45 de misma Ley debe supervisar y evaluar la eficacia del control interno</w:t>
      </w:r>
      <w:r w:rsidRPr="00A51593">
        <w:t>.</w:t>
      </w:r>
      <w:r>
        <w:t xml:space="preserve">  </w:t>
      </w:r>
    </w:p>
    <w:p w14:paraId="29C0BE2F" w14:textId="77777777" w:rsidR="00E5354B" w:rsidRPr="005C4E00" w:rsidRDefault="00E5354B" w:rsidP="00A51593">
      <w:pPr>
        <w:jc w:val="both"/>
        <w:rPr>
          <w:rFonts w:ascii="Arial" w:hAnsi="Arial" w:cs="Arial"/>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946"/>
        <w:gridCol w:w="1760"/>
        <w:gridCol w:w="1946"/>
        <w:gridCol w:w="1822"/>
      </w:tblGrid>
      <w:tr w:rsidR="00E5354B" w:rsidRPr="005C4E00" w14:paraId="1D8F8D46" w14:textId="77777777" w:rsidTr="002C4CA9">
        <w:tc>
          <w:tcPr>
            <w:tcW w:w="3065" w:type="dxa"/>
            <w:vAlign w:val="center"/>
          </w:tcPr>
          <w:p w14:paraId="624CC9B8" w14:textId="77777777" w:rsidR="00E5354B" w:rsidRPr="004B477E" w:rsidRDefault="004B477E" w:rsidP="004B477E">
            <w:pPr>
              <w:jc w:val="center"/>
              <w:rPr>
                <w:rFonts w:ascii="Arial" w:hAnsi="Arial" w:cs="Arial"/>
                <w:b/>
              </w:rPr>
            </w:pPr>
            <w:r w:rsidRPr="004B477E">
              <w:rPr>
                <w:rFonts w:ascii="Arial" w:hAnsi="Arial" w:cs="Arial"/>
                <w:b/>
                <w:sz w:val="22"/>
                <w:szCs w:val="22"/>
              </w:rPr>
              <w:t>MONITOREO Y EVALUACION</w:t>
            </w:r>
            <w:r w:rsidR="00E5354B" w:rsidRPr="004B477E">
              <w:rPr>
                <w:rFonts w:ascii="Arial" w:hAnsi="Arial" w:cs="Arial"/>
                <w:b/>
                <w:sz w:val="22"/>
                <w:szCs w:val="22"/>
              </w:rPr>
              <w:t>, Elementos</w:t>
            </w:r>
          </w:p>
        </w:tc>
        <w:tc>
          <w:tcPr>
            <w:tcW w:w="1773" w:type="dxa"/>
            <w:vAlign w:val="center"/>
          </w:tcPr>
          <w:p w14:paraId="36E37DF9" w14:textId="77777777" w:rsidR="00E5354B" w:rsidRPr="004B477E" w:rsidRDefault="00E5354B" w:rsidP="004B477E">
            <w:pPr>
              <w:jc w:val="center"/>
              <w:rPr>
                <w:rFonts w:ascii="Arial" w:hAnsi="Arial" w:cs="Arial"/>
                <w:b/>
              </w:rPr>
            </w:pPr>
            <w:r w:rsidRPr="004B477E">
              <w:rPr>
                <w:rFonts w:ascii="Arial" w:hAnsi="Arial" w:cs="Arial"/>
                <w:b/>
                <w:sz w:val="22"/>
                <w:szCs w:val="22"/>
              </w:rPr>
              <w:t>VALORACIÓN</w:t>
            </w:r>
          </w:p>
        </w:tc>
        <w:tc>
          <w:tcPr>
            <w:tcW w:w="1967" w:type="dxa"/>
            <w:vAlign w:val="center"/>
          </w:tcPr>
          <w:p w14:paraId="50648309" w14:textId="77777777" w:rsidR="00E5354B" w:rsidRPr="004B477E" w:rsidRDefault="00E5354B" w:rsidP="004B477E">
            <w:pPr>
              <w:jc w:val="center"/>
              <w:rPr>
                <w:rFonts w:ascii="Arial" w:hAnsi="Arial" w:cs="Arial"/>
                <w:b/>
              </w:rPr>
            </w:pPr>
            <w:r w:rsidRPr="004B477E">
              <w:rPr>
                <w:rFonts w:ascii="Arial" w:hAnsi="Arial" w:cs="Arial"/>
                <w:b/>
                <w:sz w:val="22"/>
                <w:szCs w:val="22"/>
              </w:rPr>
              <w:t>CALIFICACIÓN</w:t>
            </w:r>
          </w:p>
        </w:tc>
        <w:tc>
          <w:tcPr>
            <w:tcW w:w="1839" w:type="dxa"/>
            <w:vAlign w:val="center"/>
          </w:tcPr>
          <w:p w14:paraId="3B03D858" w14:textId="77777777" w:rsidR="00E5354B" w:rsidRPr="004B477E" w:rsidRDefault="00E5354B" w:rsidP="004B477E">
            <w:pPr>
              <w:jc w:val="center"/>
              <w:rPr>
                <w:rFonts w:ascii="Arial" w:hAnsi="Arial" w:cs="Arial"/>
                <w:b/>
              </w:rPr>
            </w:pPr>
            <w:r w:rsidRPr="004B477E">
              <w:rPr>
                <w:rFonts w:ascii="Arial" w:hAnsi="Arial" w:cs="Arial"/>
                <w:b/>
                <w:sz w:val="22"/>
                <w:szCs w:val="22"/>
              </w:rPr>
              <w:t>PORCENTAJE</w:t>
            </w:r>
          </w:p>
        </w:tc>
      </w:tr>
      <w:tr w:rsidR="00315BE0" w:rsidRPr="005C4E00" w14:paraId="2D5B2254" w14:textId="77777777" w:rsidTr="00315BE0">
        <w:tc>
          <w:tcPr>
            <w:tcW w:w="3065" w:type="dxa"/>
          </w:tcPr>
          <w:p w14:paraId="272B8016" w14:textId="77777777" w:rsidR="00315BE0" w:rsidRPr="005C4E00" w:rsidRDefault="00315BE0" w:rsidP="004B477E">
            <w:pPr>
              <w:rPr>
                <w:rFonts w:ascii="Arial" w:hAnsi="Arial" w:cs="Arial"/>
              </w:rPr>
            </w:pPr>
            <w:r w:rsidRPr="005C4E00">
              <w:rPr>
                <w:rFonts w:ascii="Arial" w:hAnsi="Arial" w:cs="Arial"/>
                <w:sz w:val="22"/>
                <w:szCs w:val="22"/>
              </w:rPr>
              <w:t xml:space="preserve">1. </w:t>
            </w:r>
            <w:r>
              <w:rPr>
                <w:rFonts w:ascii="Arial" w:hAnsi="Arial" w:cs="Arial"/>
                <w:sz w:val="22"/>
                <w:szCs w:val="22"/>
              </w:rPr>
              <w:t>Monitoreo del Control Interno</w:t>
            </w:r>
          </w:p>
        </w:tc>
        <w:tc>
          <w:tcPr>
            <w:tcW w:w="1773" w:type="dxa"/>
            <w:vAlign w:val="center"/>
          </w:tcPr>
          <w:p w14:paraId="4ADD94AC" w14:textId="77777777" w:rsidR="00315BE0" w:rsidRDefault="00315BE0" w:rsidP="00315BE0">
            <w:pPr>
              <w:jc w:val="center"/>
              <w:rPr>
                <w:rFonts w:ascii="Arial" w:hAnsi="Arial" w:cs="Arial"/>
                <w:b/>
                <w:bCs/>
                <w:sz w:val="20"/>
                <w:szCs w:val="20"/>
              </w:rPr>
            </w:pPr>
          </w:p>
        </w:tc>
        <w:tc>
          <w:tcPr>
            <w:tcW w:w="1967" w:type="dxa"/>
            <w:vAlign w:val="center"/>
          </w:tcPr>
          <w:p w14:paraId="319D6BAB" w14:textId="77777777" w:rsidR="00315BE0" w:rsidRDefault="00315BE0" w:rsidP="00BA0B00">
            <w:pPr>
              <w:jc w:val="center"/>
              <w:rPr>
                <w:rFonts w:ascii="Arial" w:hAnsi="Arial" w:cs="Arial"/>
                <w:b/>
                <w:bCs/>
                <w:sz w:val="20"/>
                <w:szCs w:val="20"/>
              </w:rPr>
            </w:pPr>
          </w:p>
        </w:tc>
        <w:tc>
          <w:tcPr>
            <w:tcW w:w="1839" w:type="dxa"/>
            <w:vAlign w:val="center"/>
          </w:tcPr>
          <w:p w14:paraId="7F384926" w14:textId="77777777" w:rsidR="00315BE0" w:rsidRPr="00315BE0" w:rsidRDefault="00315BE0" w:rsidP="00315BE0">
            <w:pPr>
              <w:jc w:val="center"/>
              <w:rPr>
                <w:rFonts w:ascii="Arial" w:hAnsi="Arial" w:cs="Arial"/>
                <w:b/>
                <w:sz w:val="20"/>
                <w:szCs w:val="20"/>
              </w:rPr>
            </w:pPr>
          </w:p>
        </w:tc>
      </w:tr>
      <w:tr w:rsidR="00315BE0" w:rsidRPr="005C4E00" w14:paraId="34F2EEEB" w14:textId="77777777" w:rsidTr="00315BE0">
        <w:tc>
          <w:tcPr>
            <w:tcW w:w="3065" w:type="dxa"/>
          </w:tcPr>
          <w:p w14:paraId="1C40BD2B" w14:textId="77777777" w:rsidR="00315BE0" w:rsidRPr="005C4E00" w:rsidRDefault="00315BE0" w:rsidP="004B477E">
            <w:pPr>
              <w:rPr>
                <w:rFonts w:ascii="Arial" w:hAnsi="Arial" w:cs="Arial"/>
              </w:rPr>
            </w:pPr>
            <w:r w:rsidRPr="005C4E00">
              <w:rPr>
                <w:rFonts w:ascii="Arial" w:hAnsi="Arial" w:cs="Arial"/>
                <w:sz w:val="22"/>
                <w:szCs w:val="22"/>
              </w:rPr>
              <w:t xml:space="preserve">2. </w:t>
            </w:r>
            <w:r>
              <w:rPr>
                <w:rFonts w:ascii="Arial" w:hAnsi="Arial" w:cs="Arial"/>
                <w:sz w:val="22"/>
                <w:szCs w:val="22"/>
              </w:rPr>
              <w:t>Evaluación del Desempeño Institucional</w:t>
            </w:r>
            <w:r w:rsidRPr="005C4E00">
              <w:rPr>
                <w:rFonts w:ascii="Arial" w:hAnsi="Arial" w:cs="Arial"/>
                <w:sz w:val="22"/>
                <w:szCs w:val="22"/>
              </w:rPr>
              <w:t xml:space="preserve"> </w:t>
            </w:r>
          </w:p>
        </w:tc>
        <w:tc>
          <w:tcPr>
            <w:tcW w:w="1773" w:type="dxa"/>
            <w:vAlign w:val="center"/>
          </w:tcPr>
          <w:p w14:paraId="7AA5ED7D" w14:textId="77777777" w:rsidR="00315BE0" w:rsidRDefault="00315BE0" w:rsidP="00315BE0">
            <w:pPr>
              <w:jc w:val="center"/>
              <w:rPr>
                <w:rFonts w:ascii="Arial" w:hAnsi="Arial" w:cs="Arial"/>
                <w:b/>
                <w:bCs/>
                <w:sz w:val="20"/>
                <w:szCs w:val="20"/>
              </w:rPr>
            </w:pPr>
          </w:p>
        </w:tc>
        <w:tc>
          <w:tcPr>
            <w:tcW w:w="1967" w:type="dxa"/>
            <w:vAlign w:val="center"/>
          </w:tcPr>
          <w:p w14:paraId="4A94D091" w14:textId="77777777" w:rsidR="00315BE0" w:rsidRDefault="00315BE0" w:rsidP="00BA0B00">
            <w:pPr>
              <w:jc w:val="center"/>
              <w:rPr>
                <w:rFonts w:ascii="Arial" w:hAnsi="Arial" w:cs="Arial"/>
                <w:b/>
                <w:bCs/>
                <w:sz w:val="20"/>
                <w:szCs w:val="20"/>
              </w:rPr>
            </w:pPr>
          </w:p>
        </w:tc>
        <w:tc>
          <w:tcPr>
            <w:tcW w:w="1839" w:type="dxa"/>
            <w:vAlign w:val="center"/>
          </w:tcPr>
          <w:p w14:paraId="4A1223C4" w14:textId="77777777" w:rsidR="00315BE0" w:rsidRPr="00315BE0" w:rsidRDefault="00315BE0" w:rsidP="00315BE0">
            <w:pPr>
              <w:jc w:val="center"/>
              <w:rPr>
                <w:rFonts w:ascii="Arial" w:hAnsi="Arial" w:cs="Arial"/>
                <w:b/>
                <w:sz w:val="20"/>
                <w:szCs w:val="20"/>
              </w:rPr>
            </w:pPr>
          </w:p>
        </w:tc>
      </w:tr>
      <w:tr w:rsidR="00315BE0" w:rsidRPr="005C4E00" w14:paraId="7F085797" w14:textId="77777777" w:rsidTr="00315BE0">
        <w:tc>
          <w:tcPr>
            <w:tcW w:w="3065" w:type="dxa"/>
          </w:tcPr>
          <w:p w14:paraId="66C4899B" w14:textId="77777777" w:rsidR="00315BE0" w:rsidRPr="005C4E00" w:rsidRDefault="00315BE0" w:rsidP="004B477E">
            <w:pPr>
              <w:rPr>
                <w:rFonts w:ascii="Arial" w:hAnsi="Arial" w:cs="Arial"/>
              </w:rPr>
            </w:pPr>
            <w:r w:rsidRPr="005C4E00">
              <w:rPr>
                <w:rFonts w:ascii="Arial" w:hAnsi="Arial" w:cs="Arial"/>
                <w:sz w:val="22"/>
                <w:szCs w:val="22"/>
              </w:rPr>
              <w:t xml:space="preserve">3. </w:t>
            </w:r>
            <w:r>
              <w:rPr>
                <w:rFonts w:ascii="Arial" w:hAnsi="Arial" w:cs="Arial"/>
                <w:sz w:val="22"/>
                <w:szCs w:val="22"/>
              </w:rPr>
              <w:t>Reporte de Deficiencias y toma de Acciones</w:t>
            </w:r>
            <w:r w:rsidRPr="005C4E00">
              <w:rPr>
                <w:rFonts w:ascii="Arial" w:hAnsi="Arial" w:cs="Arial"/>
                <w:sz w:val="22"/>
                <w:szCs w:val="22"/>
              </w:rPr>
              <w:t xml:space="preserve"> </w:t>
            </w:r>
          </w:p>
        </w:tc>
        <w:tc>
          <w:tcPr>
            <w:tcW w:w="1773" w:type="dxa"/>
            <w:vAlign w:val="center"/>
          </w:tcPr>
          <w:p w14:paraId="1CDFF027" w14:textId="77777777" w:rsidR="00315BE0" w:rsidRDefault="00315BE0" w:rsidP="00315BE0">
            <w:pPr>
              <w:jc w:val="center"/>
              <w:rPr>
                <w:rFonts w:ascii="Arial" w:hAnsi="Arial" w:cs="Arial"/>
                <w:b/>
                <w:bCs/>
                <w:sz w:val="20"/>
                <w:szCs w:val="20"/>
              </w:rPr>
            </w:pPr>
          </w:p>
        </w:tc>
        <w:tc>
          <w:tcPr>
            <w:tcW w:w="1967" w:type="dxa"/>
            <w:vAlign w:val="center"/>
          </w:tcPr>
          <w:p w14:paraId="560CD0C6" w14:textId="77777777" w:rsidR="00315BE0" w:rsidRDefault="00315BE0" w:rsidP="00BA0B00">
            <w:pPr>
              <w:jc w:val="center"/>
              <w:rPr>
                <w:rFonts w:ascii="Arial" w:hAnsi="Arial" w:cs="Arial"/>
                <w:b/>
                <w:bCs/>
                <w:sz w:val="20"/>
                <w:szCs w:val="20"/>
              </w:rPr>
            </w:pPr>
          </w:p>
        </w:tc>
        <w:tc>
          <w:tcPr>
            <w:tcW w:w="1839" w:type="dxa"/>
            <w:vAlign w:val="center"/>
          </w:tcPr>
          <w:p w14:paraId="44B21625" w14:textId="77777777" w:rsidR="00315BE0" w:rsidRPr="00315BE0" w:rsidRDefault="00315BE0" w:rsidP="00315BE0">
            <w:pPr>
              <w:jc w:val="center"/>
              <w:rPr>
                <w:rFonts w:ascii="Arial" w:hAnsi="Arial" w:cs="Arial"/>
                <w:b/>
                <w:sz w:val="20"/>
                <w:szCs w:val="20"/>
              </w:rPr>
            </w:pPr>
          </w:p>
        </w:tc>
      </w:tr>
      <w:tr w:rsidR="00315BE0" w:rsidRPr="005C4E00" w14:paraId="3A87038E" w14:textId="77777777" w:rsidTr="00315BE0">
        <w:tc>
          <w:tcPr>
            <w:tcW w:w="3065" w:type="dxa"/>
          </w:tcPr>
          <w:p w14:paraId="7E152700" w14:textId="77777777" w:rsidR="00315BE0" w:rsidRPr="005C4E00" w:rsidRDefault="00315BE0" w:rsidP="001129F9">
            <w:pPr>
              <w:rPr>
                <w:rFonts w:ascii="Arial" w:hAnsi="Arial" w:cs="Arial"/>
              </w:rPr>
            </w:pPr>
            <w:r w:rsidRPr="005C4E00">
              <w:rPr>
                <w:rFonts w:ascii="Arial" w:hAnsi="Arial" w:cs="Arial"/>
                <w:sz w:val="22"/>
                <w:szCs w:val="22"/>
              </w:rPr>
              <w:t xml:space="preserve">4. </w:t>
            </w:r>
            <w:r>
              <w:rPr>
                <w:rFonts w:ascii="Arial" w:hAnsi="Arial" w:cs="Arial"/>
                <w:sz w:val="22"/>
                <w:szCs w:val="22"/>
              </w:rPr>
              <w:t>Asesoría Externa para Monitoreo del CII y Estándares Internacionales de A</w:t>
            </w:r>
            <w:r w:rsidR="001129F9">
              <w:rPr>
                <w:rFonts w:ascii="Arial" w:hAnsi="Arial" w:cs="Arial"/>
                <w:sz w:val="22"/>
                <w:szCs w:val="22"/>
              </w:rPr>
              <w:t>uditoría Interna.</w:t>
            </w:r>
            <w:r w:rsidRPr="005C4E00">
              <w:rPr>
                <w:rFonts w:ascii="Arial" w:hAnsi="Arial" w:cs="Arial"/>
                <w:sz w:val="22"/>
                <w:szCs w:val="22"/>
              </w:rPr>
              <w:t xml:space="preserve"> </w:t>
            </w:r>
          </w:p>
        </w:tc>
        <w:tc>
          <w:tcPr>
            <w:tcW w:w="1773" w:type="dxa"/>
            <w:vAlign w:val="center"/>
          </w:tcPr>
          <w:p w14:paraId="0C86219D" w14:textId="77777777" w:rsidR="00315BE0" w:rsidRDefault="00315BE0" w:rsidP="00315BE0">
            <w:pPr>
              <w:jc w:val="center"/>
              <w:rPr>
                <w:rFonts w:ascii="Arial" w:hAnsi="Arial" w:cs="Arial"/>
                <w:b/>
                <w:bCs/>
                <w:sz w:val="20"/>
                <w:szCs w:val="20"/>
              </w:rPr>
            </w:pPr>
          </w:p>
        </w:tc>
        <w:tc>
          <w:tcPr>
            <w:tcW w:w="1967" w:type="dxa"/>
            <w:vAlign w:val="center"/>
          </w:tcPr>
          <w:p w14:paraId="10C44C32" w14:textId="77777777" w:rsidR="00315BE0" w:rsidRDefault="00315BE0" w:rsidP="00BA0B00">
            <w:pPr>
              <w:jc w:val="center"/>
              <w:rPr>
                <w:rFonts w:ascii="Arial" w:hAnsi="Arial" w:cs="Arial"/>
                <w:b/>
                <w:bCs/>
                <w:sz w:val="20"/>
                <w:szCs w:val="20"/>
              </w:rPr>
            </w:pPr>
          </w:p>
        </w:tc>
        <w:tc>
          <w:tcPr>
            <w:tcW w:w="1839" w:type="dxa"/>
            <w:vAlign w:val="center"/>
          </w:tcPr>
          <w:p w14:paraId="55ABCA91" w14:textId="77777777" w:rsidR="00315BE0" w:rsidRPr="00315BE0" w:rsidRDefault="00315BE0" w:rsidP="00315BE0">
            <w:pPr>
              <w:jc w:val="center"/>
              <w:rPr>
                <w:rFonts w:ascii="Arial" w:hAnsi="Arial" w:cs="Arial"/>
                <w:b/>
                <w:sz w:val="20"/>
                <w:szCs w:val="20"/>
              </w:rPr>
            </w:pPr>
          </w:p>
        </w:tc>
      </w:tr>
      <w:tr w:rsidR="005F0BDB" w:rsidRPr="005C4E00" w14:paraId="75FAF602" w14:textId="77777777" w:rsidTr="002C4CA9">
        <w:tc>
          <w:tcPr>
            <w:tcW w:w="3065" w:type="dxa"/>
          </w:tcPr>
          <w:p w14:paraId="68A0211F" w14:textId="77777777" w:rsidR="005F0BDB" w:rsidRPr="005C4E00" w:rsidRDefault="005F0BDB" w:rsidP="004B477E">
            <w:pPr>
              <w:jc w:val="both"/>
              <w:rPr>
                <w:rFonts w:ascii="Arial" w:hAnsi="Arial" w:cs="Arial"/>
              </w:rPr>
            </w:pPr>
          </w:p>
          <w:p w14:paraId="6223877D" w14:textId="77777777" w:rsidR="005F0BDB" w:rsidRPr="00266C4A" w:rsidRDefault="00266C4A" w:rsidP="004B477E">
            <w:pPr>
              <w:jc w:val="both"/>
              <w:rPr>
                <w:rFonts w:ascii="Arial" w:hAnsi="Arial" w:cs="Arial"/>
                <w:b/>
              </w:rPr>
            </w:pPr>
            <w:r w:rsidRPr="00266C4A">
              <w:rPr>
                <w:rFonts w:ascii="Arial" w:hAnsi="Arial" w:cs="Arial"/>
                <w:b/>
                <w:sz w:val="22"/>
                <w:szCs w:val="22"/>
              </w:rPr>
              <w:t>RESULTADO GLOBAL</w:t>
            </w:r>
          </w:p>
        </w:tc>
        <w:tc>
          <w:tcPr>
            <w:tcW w:w="1773" w:type="dxa"/>
            <w:vAlign w:val="center"/>
          </w:tcPr>
          <w:p w14:paraId="0811AF77" w14:textId="77777777" w:rsidR="005F0BDB" w:rsidRPr="00315BE0" w:rsidRDefault="005F0BDB" w:rsidP="00C95C87">
            <w:pPr>
              <w:jc w:val="center"/>
              <w:rPr>
                <w:rFonts w:ascii="Arial" w:hAnsi="Arial" w:cs="Arial"/>
                <w:b/>
              </w:rPr>
            </w:pPr>
          </w:p>
        </w:tc>
        <w:tc>
          <w:tcPr>
            <w:tcW w:w="1967" w:type="dxa"/>
            <w:vAlign w:val="center"/>
          </w:tcPr>
          <w:p w14:paraId="29850EAC" w14:textId="77777777" w:rsidR="00BA0B00" w:rsidRPr="00315BE0" w:rsidRDefault="00BA0B00" w:rsidP="00BA0B00">
            <w:pPr>
              <w:jc w:val="center"/>
              <w:rPr>
                <w:rFonts w:ascii="Arial" w:hAnsi="Arial" w:cs="Arial"/>
                <w:b/>
                <w:bCs/>
                <w:sz w:val="20"/>
                <w:szCs w:val="20"/>
              </w:rPr>
            </w:pPr>
          </w:p>
        </w:tc>
        <w:tc>
          <w:tcPr>
            <w:tcW w:w="1839" w:type="dxa"/>
            <w:vAlign w:val="center"/>
          </w:tcPr>
          <w:p w14:paraId="709096ED" w14:textId="77777777" w:rsidR="005F0BDB" w:rsidRPr="00315BE0" w:rsidRDefault="005F0BDB" w:rsidP="00C95C87">
            <w:pPr>
              <w:jc w:val="center"/>
              <w:rPr>
                <w:rFonts w:ascii="Arial" w:hAnsi="Arial" w:cs="Arial"/>
                <w:b/>
              </w:rPr>
            </w:pPr>
          </w:p>
        </w:tc>
      </w:tr>
    </w:tbl>
    <w:p w14:paraId="37BCAAEE" w14:textId="77777777" w:rsidR="00BA0B00" w:rsidRDefault="00BA0B00" w:rsidP="00E5354B">
      <w:pPr>
        <w:jc w:val="both"/>
        <w:rPr>
          <w:rFonts w:ascii="Arial" w:hAnsi="Arial" w:cs="Arial"/>
          <w:b/>
          <w:sz w:val="22"/>
          <w:szCs w:val="22"/>
        </w:rPr>
      </w:pPr>
    </w:p>
    <w:p w14:paraId="5BF63E35" w14:textId="77777777" w:rsidR="00BA0B00" w:rsidRDefault="00BA0B00" w:rsidP="00E5354B">
      <w:pPr>
        <w:jc w:val="both"/>
        <w:rPr>
          <w:rFonts w:ascii="Arial" w:hAnsi="Arial" w:cs="Arial"/>
          <w:b/>
          <w:sz w:val="22"/>
          <w:szCs w:val="22"/>
        </w:rPr>
      </w:pPr>
    </w:p>
    <w:p w14:paraId="10BD579D" w14:textId="77777777" w:rsidR="00E5354B" w:rsidRPr="005C4E00" w:rsidRDefault="00601C51" w:rsidP="00E5354B">
      <w:pPr>
        <w:jc w:val="both"/>
        <w:rPr>
          <w:rFonts w:ascii="Arial" w:hAnsi="Arial" w:cs="Arial"/>
          <w:b/>
          <w:sz w:val="22"/>
          <w:szCs w:val="22"/>
        </w:rPr>
      </w:pPr>
      <w:r>
        <w:rPr>
          <w:rFonts w:ascii="Arial" w:hAnsi="Arial" w:cs="Arial"/>
          <w:b/>
          <w:sz w:val="22"/>
          <w:szCs w:val="22"/>
        </w:rPr>
        <w:t>a.</w:t>
      </w:r>
      <w:r>
        <w:rPr>
          <w:rFonts w:ascii="Arial" w:hAnsi="Arial" w:cs="Arial"/>
          <w:b/>
          <w:sz w:val="22"/>
          <w:szCs w:val="22"/>
        </w:rPr>
        <w:tab/>
        <w:t>Comentarios:</w:t>
      </w:r>
    </w:p>
    <w:p w14:paraId="4AD6EC24" w14:textId="77777777" w:rsidR="00E5354B" w:rsidRPr="005C4E00" w:rsidRDefault="00E5354B" w:rsidP="00E5354B">
      <w:pPr>
        <w:jc w:val="both"/>
        <w:rPr>
          <w:rFonts w:ascii="Arial" w:hAnsi="Arial" w:cs="Arial"/>
          <w:sz w:val="22"/>
          <w:szCs w:val="22"/>
        </w:rPr>
      </w:pPr>
    </w:p>
    <w:p w14:paraId="322DED35" w14:textId="21CA1F83" w:rsidR="00E5354B" w:rsidRPr="00A82267" w:rsidRDefault="00A51593" w:rsidP="00A82267">
      <w:pPr>
        <w:pStyle w:val="Prrafodelista"/>
        <w:numPr>
          <w:ilvl w:val="0"/>
          <w:numId w:val="11"/>
        </w:numPr>
        <w:jc w:val="both"/>
        <w:rPr>
          <w:rFonts w:ascii="Arial" w:hAnsi="Arial" w:cs="Arial"/>
          <w:sz w:val="22"/>
          <w:szCs w:val="22"/>
        </w:rPr>
      </w:pPr>
      <w:r>
        <w:rPr>
          <w:rFonts w:ascii="Arial" w:hAnsi="Arial" w:cs="Arial"/>
          <w:sz w:val="22"/>
          <w:szCs w:val="22"/>
        </w:rPr>
        <w:t>El elemento _____________________________</w:t>
      </w:r>
      <w:r w:rsidR="00A82267" w:rsidRPr="00A82267">
        <w:rPr>
          <w:rFonts w:ascii="Arial" w:hAnsi="Arial" w:cs="Arial"/>
          <w:sz w:val="22"/>
          <w:szCs w:val="22"/>
        </w:rPr>
        <w:t xml:space="preserve"> e</w:t>
      </w:r>
      <w:r w:rsidR="00C25960">
        <w:rPr>
          <w:rFonts w:ascii="Arial" w:hAnsi="Arial" w:cs="Arial"/>
          <w:sz w:val="22"/>
          <w:szCs w:val="22"/>
        </w:rPr>
        <w:t>s el elemento mejor valorado ___</w:t>
      </w:r>
      <w:r w:rsidR="00A82267" w:rsidRPr="00A82267">
        <w:rPr>
          <w:rFonts w:ascii="Arial" w:hAnsi="Arial" w:cs="Arial"/>
          <w:sz w:val="22"/>
          <w:szCs w:val="22"/>
        </w:rPr>
        <w:t xml:space="preserve">/5 puntos que representa el </w:t>
      </w:r>
      <w:r w:rsidR="00C25960">
        <w:rPr>
          <w:rFonts w:ascii="Arial" w:hAnsi="Arial" w:cs="Arial"/>
          <w:sz w:val="22"/>
          <w:szCs w:val="22"/>
        </w:rPr>
        <w:t>___</w:t>
      </w:r>
      <w:r w:rsidR="00A82267" w:rsidRPr="00A82267">
        <w:rPr>
          <w:rFonts w:ascii="Arial" w:hAnsi="Arial" w:cs="Arial"/>
          <w:sz w:val="22"/>
          <w:szCs w:val="22"/>
        </w:rPr>
        <w:t xml:space="preserve">%, sin embargo, existen posibilidades de mejora para determinar los resultados en términos de eficacia, </w:t>
      </w:r>
      <w:r w:rsidR="00834EEE" w:rsidRPr="00A82267">
        <w:rPr>
          <w:rFonts w:ascii="Arial" w:hAnsi="Arial" w:cs="Arial"/>
          <w:sz w:val="22"/>
          <w:szCs w:val="22"/>
        </w:rPr>
        <w:t>eficiencia y</w:t>
      </w:r>
      <w:r w:rsidR="00A82267" w:rsidRPr="00A82267">
        <w:rPr>
          <w:rFonts w:ascii="Arial" w:hAnsi="Arial" w:cs="Arial"/>
          <w:sz w:val="22"/>
          <w:szCs w:val="22"/>
        </w:rPr>
        <w:t xml:space="preserve"> economía. </w:t>
      </w:r>
    </w:p>
    <w:p w14:paraId="26F1D2B6" w14:textId="77777777" w:rsidR="00A82267" w:rsidRDefault="00A82267" w:rsidP="00E5354B">
      <w:pPr>
        <w:jc w:val="both"/>
        <w:rPr>
          <w:rFonts w:ascii="Arial" w:hAnsi="Arial" w:cs="Arial"/>
          <w:sz w:val="22"/>
          <w:szCs w:val="22"/>
        </w:rPr>
      </w:pPr>
    </w:p>
    <w:p w14:paraId="262D5C65" w14:textId="2EF30EBF" w:rsidR="00E5354B" w:rsidRPr="00A82267" w:rsidRDefault="00A51593" w:rsidP="00A82267">
      <w:pPr>
        <w:pStyle w:val="Prrafodelista"/>
        <w:numPr>
          <w:ilvl w:val="0"/>
          <w:numId w:val="11"/>
        </w:numPr>
        <w:jc w:val="both"/>
        <w:rPr>
          <w:rFonts w:ascii="Arial" w:hAnsi="Arial" w:cs="Arial"/>
          <w:sz w:val="22"/>
          <w:szCs w:val="22"/>
        </w:rPr>
      </w:pPr>
      <w:bookmarkStart w:id="2" w:name="_Hlk61517177"/>
      <w:r>
        <w:rPr>
          <w:rFonts w:ascii="Arial" w:hAnsi="Arial" w:cs="Arial"/>
          <w:sz w:val="22"/>
          <w:szCs w:val="22"/>
        </w:rPr>
        <w:t xml:space="preserve">El elemento </w:t>
      </w:r>
      <w:bookmarkEnd w:id="2"/>
      <w:r>
        <w:rPr>
          <w:rFonts w:ascii="Arial" w:hAnsi="Arial" w:cs="Arial"/>
          <w:sz w:val="22"/>
          <w:szCs w:val="22"/>
        </w:rPr>
        <w:t>_____________________</w:t>
      </w:r>
      <w:r w:rsidR="00C25960">
        <w:rPr>
          <w:rFonts w:ascii="Arial" w:hAnsi="Arial" w:cs="Arial"/>
          <w:sz w:val="22"/>
          <w:szCs w:val="22"/>
        </w:rPr>
        <w:t>es calificado con ___/5 puntos y representa el ___</w:t>
      </w:r>
      <w:r w:rsidR="00A82267" w:rsidRPr="00A82267">
        <w:rPr>
          <w:rFonts w:ascii="Arial" w:hAnsi="Arial" w:cs="Arial"/>
          <w:sz w:val="22"/>
          <w:szCs w:val="22"/>
        </w:rPr>
        <w:t xml:space="preserve">%. Demuestra las amplias posibilidades de mejora en los controles que se están aplicando y posiblemente se debe al limitado orden y la ubicación dispersa del personal y de las actividades de la </w:t>
      </w:r>
      <w:r w:rsidR="00F52846">
        <w:rPr>
          <w:rFonts w:ascii="Arial" w:hAnsi="Arial" w:cs="Arial"/>
          <w:sz w:val="22"/>
          <w:szCs w:val="22"/>
        </w:rPr>
        <w:t>Institución</w:t>
      </w:r>
      <w:r w:rsidR="00A82267" w:rsidRPr="00A82267">
        <w:rPr>
          <w:rFonts w:ascii="Arial" w:hAnsi="Arial" w:cs="Arial"/>
          <w:sz w:val="22"/>
          <w:szCs w:val="22"/>
        </w:rPr>
        <w:t>.</w:t>
      </w:r>
    </w:p>
    <w:p w14:paraId="353E6516" w14:textId="77777777" w:rsidR="005F0BDB" w:rsidRPr="005C4E00" w:rsidRDefault="005F0BDB" w:rsidP="00E5354B">
      <w:pPr>
        <w:jc w:val="both"/>
        <w:rPr>
          <w:rFonts w:ascii="Arial" w:hAnsi="Arial" w:cs="Arial"/>
          <w:sz w:val="22"/>
          <w:szCs w:val="22"/>
        </w:rPr>
      </w:pPr>
    </w:p>
    <w:p w14:paraId="35B8C107" w14:textId="77777777" w:rsidR="00E5354B" w:rsidRPr="005C4E00" w:rsidRDefault="00601C51" w:rsidP="00E5354B">
      <w:pPr>
        <w:jc w:val="both"/>
        <w:rPr>
          <w:rFonts w:ascii="Arial" w:hAnsi="Arial" w:cs="Arial"/>
          <w:b/>
          <w:sz w:val="22"/>
          <w:szCs w:val="22"/>
        </w:rPr>
      </w:pPr>
      <w:r>
        <w:rPr>
          <w:rFonts w:ascii="Arial" w:hAnsi="Arial" w:cs="Arial"/>
          <w:b/>
          <w:sz w:val="22"/>
          <w:szCs w:val="22"/>
        </w:rPr>
        <w:t>b</w:t>
      </w:r>
      <w:r w:rsidR="00E5354B" w:rsidRPr="005C4E00">
        <w:rPr>
          <w:rFonts w:ascii="Arial" w:hAnsi="Arial" w:cs="Arial"/>
          <w:b/>
          <w:sz w:val="22"/>
          <w:szCs w:val="22"/>
        </w:rPr>
        <w:t>.</w:t>
      </w:r>
      <w:r w:rsidR="00E5354B" w:rsidRPr="005C4E00">
        <w:rPr>
          <w:rFonts w:ascii="Arial" w:hAnsi="Arial" w:cs="Arial"/>
          <w:b/>
          <w:sz w:val="22"/>
          <w:szCs w:val="22"/>
        </w:rPr>
        <w:tab/>
        <w:t>Recomendaciones:</w:t>
      </w:r>
    </w:p>
    <w:p w14:paraId="0BD200B0" w14:textId="77777777" w:rsidR="003E735B" w:rsidRPr="005C4E00" w:rsidRDefault="003E735B" w:rsidP="00674602">
      <w:pPr>
        <w:ind w:firstLine="705"/>
        <w:jc w:val="both"/>
        <w:rPr>
          <w:rFonts w:ascii="Arial" w:hAnsi="Arial" w:cs="Arial"/>
          <w:sz w:val="22"/>
          <w:szCs w:val="22"/>
        </w:rPr>
      </w:pPr>
    </w:p>
    <w:p w14:paraId="0113F742" w14:textId="670EB152" w:rsidR="00095092" w:rsidRDefault="00A51593" w:rsidP="00A51593">
      <w:pPr>
        <w:ind w:left="709" w:hanging="709"/>
        <w:jc w:val="both"/>
        <w:rPr>
          <w:rFonts w:ascii="Arial" w:hAnsi="Arial" w:cs="Arial"/>
          <w:sz w:val="22"/>
          <w:szCs w:val="22"/>
        </w:rPr>
      </w:pPr>
      <w:r>
        <w:rPr>
          <w:rFonts w:ascii="Arial" w:hAnsi="Arial" w:cs="Arial"/>
          <w:sz w:val="22"/>
          <w:szCs w:val="22"/>
        </w:rPr>
        <w:t>1)</w:t>
      </w:r>
    </w:p>
    <w:p w14:paraId="39B57B45" w14:textId="6BBDB38A" w:rsidR="00A51593" w:rsidRDefault="00A51593" w:rsidP="00A51593">
      <w:pPr>
        <w:ind w:left="709" w:hanging="709"/>
        <w:jc w:val="both"/>
        <w:rPr>
          <w:rFonts w:ascii="Arial" w:hAnsi="Arial" w:cs="Arial"/>
          <w:sz w:val="22"/>
          <w:szCs w:val="22"/>
        </w:rPr>
      </w:pPr>
      <w:r>
        <w:rPr>
          <w:rFonts w:ascii="Arial" w:hAnsi="Arial" w:cs="Arial"/>
          <w:sz w:val="22"/>
          <w:szCs w:val="22"/>
        </w:rPr>
        <w:t>2)</w:t>
      </w:r>
    </w:p>
    <w:p w14:paraId="679D969D" w14:textId="7BEFB418" w:rsidR="00A51593" w:rsidRDefault="00A51593" w:rsidP="00A51593">
      <w:pPr>
        <w:ind w:left="709" w:hanging="709"/>
        <w:jc w:val="both"/>
        <w:rPr>
          <w:rFonts w:ascii="Arial" w:hAnsi="Arial" w:cs="Arial"/>
          <w:sz w:val="22"/>
          <w:szCs w:val="22"/>
        </w:rPr>
      </w:pPr>
      <w:r>
        <w:rPr>
          <w:rFonts w:ascii="Arial" w:hAnsi="Arial" w:cs="Arial"/>
          <w:sz w:val="22"/>
          <w:szCs w:val="22"/>
        </w:rPr>
        <w:t>3)</w:t>
      </w:r>
    </w:p>
    <w:p w14:paraId="76016136" w14:textId="77777777" w:rsidR="00095092" w:rsidRDefault="00095092" w:rsidP="00E5354B">
      <w:pPr>
        <w:jc w:val="both"/>
        <w:rPr>
          <w:rFonts w:ascii="Arial" w:hAnsi="Arial" w:cs="Arial"/>
          <w:sz w:val="22"/>
          <w:szCs w:val="22"/>
        </w:rPr>
      </w:pPr>
    </w:p>
    <w:p w14:paraId="2DFB4456" w14:textId="77777777" w:rsidR="00095092" w:rsidRDefault="00095092" w:rsidP="00E5354B">
      <w:pPr>
        <w:jc w:val="both"/>
        <w:rPr>
          <w:rFonts w:ascii="Arial" w:hAnsi="Arial" w:cs="Arial"/>
          <w:sz w:val="22"/>
          <w:szCs w:val="22"/>
        </w:rPr>
      </w:pPr>
    </w:p>
    <w:p w14:paraId="1B797607" w14:textId="77777777" w:rsidR="00F52846" w:rsidRDefault="00F52846" w:rsidP="00E5354B">
      <w:pPr>
        <w:jc w:val="both"/>
        <w:rPr>
          <w:rFonts w:ascii="Arial" w:hAnsi="Arial" w:cs="Arial"/>
          <w:sz w:val="22"/>
          <w:szCs w:val="22"/>
        </w:rPr>
      </w:pPr>
    </w:p>
    <w:p w14:paraId="1DB1BBC5" w14:textId="77777777" w:rsidR="00F52846" w:rsidRDefault="00F52846" w:rsidP="00E5354B">
      <w:pPr>
        <w:jc w:val="both"/>
        <w:rPr>
          <w:rFonts w:ascii="Arial" w:hAnsi="Arial" w:cs="Arial"/>
          <w:sz w:val="22"/>
          <w:szCs w:val="22"/>
        </w:rPr>
      </w:pPr>
    </w:p>
    <w:p w14:paraId="467D2425" w14:textId="0D87D116" w:rsidR="00E5354B" w:rsidRPr="005C4E00" w:rsidRDefault="0013406E" w:rsidP="00A51593">
      <w:pPr>
        <w:jc w:val="center"/>
        <w:rPr>
          <w:rFonts w:ascii="Arial" w:hAnsi="Arial" w:cs="Arial"/>
          <w:sz w:val="22"/>
          <w:szCs w:val="22"/>
        </w:rPr>
      </w:pPr>
      <w:r>
        <w:rPr>
          <w:rFonts w:ascii="Arial" w:hAnsi="Arial" w:cs="Arial"/>
          <w:sz w:val="22"/>
          <w:szCs w:val="22"/>
        </w:rPr>
        <w:t>Tegucigalpa</w:t>
      </w:r>
      <w:r w:rsidR="00D83FB4">
        <w:rPr>
          <w:rFonts w:ascii="Arial" w:hAnsi="Arial" w:cs="Arial"/>
          <w:sz w:val="22"/>
          <w:szCs w:val="22"/>
        </w:rPr>
        <w:t xml:space="preserve"> </w:t>
      </w:r>
      <w:r w:rsidR="00834EEE">
        <w:rPr>
          <w:rFonts w:ascii="Arial" w:hAnsi="Arial" w:cs="Arial"/>
          <w:sz w:val="22"/>
          <w:szCs w:val="22"/>
        </w:rPr>
        <w:t>M.D.C,</w:t>
      </w:r>
      <w:r>
        <w:rPr>
          <w:rFonts w:ascii="Arial" w:hAnsi="Arial" w:cs="Arial"/>
          <w:sz w:val="22"/>
          <w:szCs w:val="22"/>
        </w:rPr>
        <w:t xml:space="preserve"> </w:t>
      </w:r>
      <w:r w:rsidR="00F52846">
        <w:rPr>
          <w:rFonts w:ascii="Arial" w:hAnsi="Arial" w:cs="Arial"/>
          <w:sz w:val="22"/>
          <w:szCs w:val="22"/>
        </w:rPr>
        <w:t>__ d</w:t>
      </w:r>
      <w:r w:rsidR="006721F2">
        <w:rPr>
          <w:rFonts w:ascii="Arial" w:hAnsi="Arial" w:cs="Arial"/>
          <w:sz w:val="22"/>
          <w:szCs w:val="22"/>
        </w:rPr>
        <w:t xml:space="preserve">e </w:t>
      </w:r>
      <w:r w:rsidR="00F52846">
        <w:rPr>
          <w:rFonts w:ascii="Arial" w:hAnsi="Arial" w:cs="Arial"/>
          <w:sz w:val="22"/>
          <w:szCs w:val="22"/>
        </w:rPr>
        <w:t>_________</w:t>
      </w:r>
      <w:r w:rsidR="002D353A">
        <w:rPr>
          <w:rFonts w:ascii="Arial" w:hAnsi="Arial" w:cs="Arial"/>
          <w:sz w:val="22"/>
          <w:szCs w:val="22"/>
        </w:rPr>
        <w:t xml:space="preserve"> </w:t>
      </w:r>
      <w:proofErr w:type="spellStart"/>
      <w:r w:rsidR="00E5354B">
        <w:rPr>
          <w:rFonts w:ascii="Arial" w:hAnsi="Arial" w:cs="Arial"/>
          <w:sz w:val="22"/>
          <w:szCs w:val="22"/>
        </w:rPr>
        <w:t>de</w:t>
      </w:r>
      <w:proofErr w:type="spellEnd"/>
      <w:r w:rsidR="00E5354B">
        <w:rPr>
          <w:rFonts w:ascii="Arial" w:hAnsi="Arial" w:cs="Arial"/>
          <w:sz w:val="22"/>
          <w:szCs w:val="22"/>
        </w:rPr>
        <w:t xml:space="preserve"> 20</w:t>
      </w:r>
      <w:r w:rsidR="00D83FB4">
        <w:rPr>
          <w:rFonts w:ascii="Arial" w:hAnsi="Arial" w:cs="Arial"/>
          <w:sz w:val="22"/>
          <w:szCs w:val="22"/>
        </w:rPr>
        <w:t>2</w:t>
      </w:r>
      <w:r w:rsidR="00E5354B" w:rsidRPr="005C4E00">
        <w:rPr>
          <w:rFonts w:ascii="Arial" w:hAnsi="Arial" w:cs="Arial"/>
          <w:sz w:val="22"/>
          <w:szCs w:val="22"/>
        </w:rPr>
        <w:t>.</w:t>
      </w:r>
    </w:p>
    <w:p w14:paraId="49E08665" w14:textId="77777777" w:rsidR="00BA0B00" w:rsidRDefault="00BA0B00" w:rsidP="00A51593">
      <w:pPr>
        <w:jc w:val="center"/>
        <w:rPr>
          <w:rFonts w:ascii="Arial" w:hAnsi="Arial" w:cs="Arial"/>
          <w:sz w:val="22"/>
          <w:szCs w:val="22"/>
        </w:rPr>
      </w:pPr>
    </w:p>
    <w:p w14:paraId="45909A32" w14:textId="77777777" w:rsidR="00E5354B" w:rsidRPr="005C4E00" w:rsidRDefault="00E5354B" w:rsidP="00A51593">
      <w:pPr>
        <w:jc w:val="center"/>
        <w:rPr>
          <w:rFonts w:ascii="Arial" w:hAnsi="Arial" w:cs="Arial"/>
          <w:sz w:val="22"/>
          <w:szCs w:val="22"/>
        </w:rPr>
      </w:pPr>
      <w:r w:rsidRPr="005C4E00">
        <w:rPr>
          <w:rFonts w:ascii="Arial" w:hAnsi="Arial" w:cs="Arial"/>
          <w:sz w:val="22"/>
          <w:szCs w:val="22"/>
        </w:rPr>
        <w:t>Atentamente,</w:t>
      </w:r>
    </w:p>
    <w:p w14:paraId="57785145" w14:textId="77777777" w:rsidR="00E5354B" w:rsidRDefault="00E5354B" w:rsidP="00A51593">
      <w:pPr>
        <w:jc w:val="center"/>
        <w:rPr>
          <w:rFonts w:ascii="Arial" w:hAnsi="Arial" w:cs="Arial"/>
          <w:sz w:val="22"/>
          <w:szCs w:val="22"/>
        </w:rPr>
      </w:pPr>
    </w:p>
    <w:p w14:paraId="3DD2AD7E" w14:textId="77777777" w:rsidR="003D0F28" w:rsidRDefault="003D0F28" w:rsidP="00A51593">
      <w:pPr>
        <w:jc w:val="center"/>
        <w:rPr>
          <w:rFonts w:ascii="Arial" w:hAnsi="Arial" w:cs="Arial"/>
          <w:sz w:val="22"/>
          <w:szCs w:val="22"/>
        </w:rPr>
      </w:pPr>
    </w:p>
    <w:p w14:paraId="5656840D" w14:textId="77777777" w:rsidR="003D0F28" w:rsidRDefault="003D0F28" w:rsidP="00E5354B">
      <w:pPr>
        <w:rPr>
          <w:rFonts w:ascii="Arial" w:hAnsi="Arial" w:cs="Arial"/>
          <w:sz w:val="22"/>
          <w:szCs w:val="22"/>
        </w:rPr>
      </w:pPr>
    </w:p>
    <w:p w14:paraId="5014D94A" w14:textId="77777777" w:rsidR="003D0F28" w:rsidRDefault="003D0F28" w:rsidP="00E5354B">
      <w:pPr>
        <w:rPr>
          <w:rFonts w:ascii="Arial" w:hAnsi="Arial" w:cs="Arial"/>
          <w:sz w:val="22"/>
          <w:szCs w:val="22"/>
        </w:rPr>
      </w:pPr>
    </w:p>
    <w:p w14:paraId="4AE0BB4E" w14:textId="77777777" w:rsidR="00BA0B00" w:rsidRPr="005C4E00" w:rsidRDefault="00BA0B00" w:rsidP="00E5354B">
      <w:pPr>
        <w:rPr>
          <w:rFonts w:ascii="Arial" w:hAnsi="Arial" w:cs="Arial"/>
          <w:sz w:val="22"/>
          <w:szCs w:val="22"/>
        </w:rPr>
      </w:pPr>
    </w:p>
    <w:p w14:paraId="2A7E8DDB" w14:textId="77777777" w:rsidR="00E5354B" w:rsidRDefault="00F52846" w:rsidP="005F0BDB">
      <w:pPr>
        <w:rPr>
          <w:rFonts w:ascii="Arial" w:hAnsi="Arial" w:cs="Arial"/>
          <w:sz w:val="22"/>
          <w:szCs w:val="22"/>
        </w:rPr>
      </w:pPr>
      <w:r>
        <w:rPr>
          <w:rFonts w:ascii="Arial" w:hAnsi="Arial" w:cs="Arial"/>
          <w:sz w:val="22"/>
          <w:szCs w:val="22"/>
        </w:rPr>
        <w:t xml:space="preserve">Facilitador del </w:t>
      </w:r>
      <w:r w:rsidR="004F14A7">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Facilitador de</w:t>
      </w:r>
      <w:r w:rsidR="003D0F28">
        <w:rPr>
          <w:rFonts w:ascii="Arial" w:hAnsi="Arial" w:cs="Arial"/>
          <w:sz w:val="22"/>
          <w:szCs w:val="22"/>
        </w:rPr>
        <w:t>l</w:t>
      </w:r>
      <w:r>
        <w:rPr>
          <w:rFonts w:ascii="Arial" w:hAnsi="Arial" w:cs="Arial"/>
          <w:sz w:val="22"/>
          <w:szCs w:val="22"/>
        </w:rPr>
        <w:t xml:space="preserve"> </w:t>
      </w:r>
    </w:p>
    <w:p w14:paraId="5414E153" w14:textId="77777777" w:rsidR="00E5354B" w:rsidRDefault="006721F2" w:rsidP="00E5354B">
      <w:pPr>
        <w:rPr>
          <w:rFonts w:ascii="Arial" w:hAnsi="Arial" w:cs="Arial"/>
          <w:sz w:val="22"/>
          <w:szCs w:val="22"/>
        </w:rPr>
      </w:pPr>
      <w:r>
        <w:rPr>
          <w:rFonts w:ascii="Arial" w:hAnsi="Arial" w:cs="Arial"/>
          <w:sz w:val="22"/>
          <w:szCs w:val="22"/>
        </w:rPr>
        <w:t>Comité de Control Interno</w:t>
      </w:r>
      <w:r w:rsidR="00F52846">
        <w:rPr>
          <w:rFonts w:ascii="Arial" w:hAnsi="Arial" w:cs="Arial"/>
          <w:sz w:val="22"/>
          <w:szCs w:val="22"/>
        </w:rPr>
        <w:tab/>
      </w:r>
      <w:r w:rsidR="00F52846">
        <w:rPr>
          <w:rFonts w:ascii="Arial" w:hAnsi="Arial" w:cs="Arial"/>
          <w:sz w:val="22"/>
          <w:szCs w:val="22"/>
        </w:rPr>
        <w:tab/>
      </w:r>
      <w:r w:rsidR="00F52846">
        <w:rPr>
          <w:rFonts w:ascii="Arial" w:hAnsi="Arial" w:cs="Arial"/>
          <w:sz w:val="22"/>
          <w:szCs w:val="22"/>
        </w:rPr>
        <w:tab/>
      </w:r>
      <w:r w:rsidR="00F52846">
        <w:rPr>
          <w:rFonts w:ascii="Arial" w:hAnsi="Arial" w:cs="Arial"/>
          <w:sz w:val="22"/>
          <w:szCs w:val="22"/>
        </w:rPr>
        <w:tab/>
      </w:r>
      <w:r w:rsidR="003D0F28">
        <w:rPr>
          <w:rFonts w:ascii="Arial" w:hAnsi="Arial" w:cs="Arial"/>
          <w:sz w:val="22"/>
          <w:szCs w:val="22"/>
        </w:rPr>
        <w:t>Comité de control interno</w:t>
      </w:r>
    </w:p>
    <w:p w14:paraId="40151407" w14:textId="77777777" w:rsidR="0013406E" w:rsidRPr="005C4E00" w:rsidRDefault="0013406E" w:rsidP="00E5354B">
      <w:pPr>
        <w:rPr>
          <w:rFonts w:ascii="Arial" w:hAnsi="Arial" w:cs="Arial"/>
          <w:sz w:val="22"/>
          <w:szCs w:val="22"/>
        </w:rPr>
      </w:pPr>
    </w:p>
    <w:p w14:paraId="03AE3972" w14:textId="77777777" w:rsidR="00E5354B" w:rsidRPr="005C4E00" w:rsidRDefault="00E5354B" w:rsidP="00E5354B">
      <w:pPr>
        <w:rPr>
          <w:rFonts w:ascii="Arial" w:hAnsi="Arial" w:cs="Arial"/>
          <w:b/>
          <w:bCs/>
          <w:sz w:val="22"/>
          <w:szCs w:val="22"/>
        </w:rPr>
      </w:pPr>
    </w:p>
    <w:p w14:paraId="4DDE8947" w14:textId="77777777" w:rsidR="00E5354B" w:rsidRPr="004F14A7" w:rsidRDefault="00E5354B" w:rsidP="00E5354B">
      <w:pPr>
        <w:jc w:val="both"/>
        <w:rPr>
          <w:rFonts w:ascii="Arial" w:hAnsi="Arial" w:cs="Arial"/>
          <w:bCs/>
          <w:sz w:val="22"/>
          <w:szCs w:val="22"/>
        </w:rPr>
      </w:pPr>
    </w:p>
    <w:p w14:paraId="24E70C97" w14:textId="63E6672E" w:rsidR="00844F31" w:rsidRDefault="00844F31">
      <w:r>
        <w:t>(Listado de Participantes)</w:t>
      </w:r>
    </w:p>
    <w:p w14:paraId="0411F875" w14:textId="56507BB9" w:rsidR="00844F31" w:rsidRPr="00E5354B" w:rsidRDefault="00844F31">
      <w:r>
        <w:t>(Anexado las Matrices de Evaluación)</w:t>
      </w:r>
    </w:p>
    <w:sectPr w:rsidR="00844F31" w:rsidRPr="00E5354B" w:rsidSect="00FF60BA">
      <w:footerReference w:type="default" r:id="rId13"/>
      <w:pgSz w:w="11906" w:h="16838"/>
      <w:pgMar w:top="1417" w:right="1701" w:bottom="1417" w:left="1701"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oporte" w:date="2014-08-28T11:49:00Z" w:initials="s">
    <w:p w14:paraId="17619846" w14:textId="77777777" w:rsidR="00F63927" w:rsidRDefault="00F63927" w:rsidP="0072589B">
      <w:pPr>
        <w:pStyle w:val="Textocomentario"/>
      </w:pPr>
      <w:r>
        <w:rPr>
          <w:rStyle w:val="Refdecomentario"/>
        </w:rPr>
        <w:annotationRef/>
      </w:r>
      <w:r>
        <w:t>Indicar la calificación en base al porcentaje con la siguiente tabla:</w:t>
      </w:r>
    </w:p>
    <w:p w14:paraId="161B6FF4" w14:textId="77777777" w:rsidR="00F63927" w:rsidRPr="00BF2D4E" w:rsidRDefault="00F63927" w:rsidP="0072589B">
      <w:pPr>
        <w:pStyle w:val="Textocomentario"/>
        <w:rPr>
          <w:highlight w:val="yellow"/>
        </w:rPr>
      </w:pPr>
      <w:r>
        <w:t xml:space="preserve">  </w:t>
      </w:r>
      <w:r w:rsidRPr="00BF2D4E">
        <w:rPr>
          <w:highlight w:val="yellow"/>
        </w:rPr>
        <w:t>0 – 29  Deficiente</w:t>
      </w:r>
    </w:p>
    <w:p w14:paraId="35A291CC" w14:textId="77777777" w:rsidR="00F63927" w:rsidRPr="00BF2D4E" w:rsidRDefault="00F63927" w:rsidP="0072589B">
      <w:pPr>
        <w:pStyle w:val="Textocomentario"/>
        <w:rPr>
          <w:highlight w:val="yellow"/>
        </w:rPr>
      </w:pPr>
      <w:r w:rsidRPr="00BF2D4E">
        <w:rPr>
          <w:highlight w:val="yellow"/>
        </w:rPr>
        <w:t>30 – 59 Regular</w:t>
      </w:r>
    </w:p>
    <w:p w14:paraId="38C014C1" w14:textId="77777777" w:rsidR="00F63927" w:rsidRPr="00BF2D4E" w:rsidRDefault="00F63927" w:rsidP="0072589B">
      <w:pPr>
        <w:pStyle w:val="Textocomentario"/>
        <w:rPr>
          <w:highlight w:val="yellow"/>
        </w:rPr>
      </w:pPr>
      <w:r w:rsidRPr="00BF2D4E">
        <w:rPr>
          <w:highlight w:val="yellow"/>
        </w:rPr>
        <w:t>60 – 69 Aceptable</w:t>
      </w:r>
    </w:p>
    <w:p w14:paraId="3BE8FB31" w14:textId="77777777" w:rsidR="00F63927" w:rsidRPr="00BF2D4E" w:rsidRDefault="00F63927" w:rsidP="0072589B">
      <w:pPr>
        <w:pStyle w:val="Textocomentario"/>
        <w:rPr>
          <w:highlight w:val="yellow"/>
        </w:rPr>
      </w:pPr>
      <w:r w:rsidRPr="00BF2D4E">
        <w:rPr>
          <w:highlight w:val="yellow"/>
        </w:rPr>
        <w:t>70 – 79 Bueno</w:t>
      </w:r>
    </w:p>
    <w:p w14:paraId="73F960C9" w14:textId="77777777" w:rsidR="00F63927" w:rsidRPr="00BF2D4E" w:rsidRDefault="00F63927" w:rsidP="0072589B">
      <w:pPr>
        <w:pStyle w:val="Textocomentario"/>
        <w:rPr>
          <w:highlight w:val="yellow"/>
        </w:rPr>
      </w:pPr>
      <w:r w:rsidRPr="00BF2D4E">
        <w:rPr>
          <w:highlight w:val="yellow"/>
        </w:rPr>
        <w:t>80 – 89 Muy bueno</w:t>
      </w:r>
    </w:p>
    <w:p w14:paraId="410304FE" w14:textId="77777777" w:rsidR="00F63927" w:rsidRDefault="00F63927" w:rsidP="0072589B">
      <w:pPr>
        <w:pStyle w:val="Textocomentario"/>
      </w:pPr>
      <w:r w:rsidRPr="00BF2D4E">
        <w:rPr>
          <w:highlight w:val="yellow"/>
        </w:rPr>
        <w:t>90 – 100 Excelente</w:t>
      </w:r>
      <w:r>
        <w:t xml:space="preserve"> </w:t>
      </w:r>
    </w:p>
    <w:p w14:paraId="2BE3556C" w14:textId="77777777" w:rsidR="00F63927" w:rsidRDefault="00F63927">
      <w:pPr>
        <w:pStyle w:val="Textocomentario"/>
      </w:pPr>
    </w:p>
  </w:comment>
  <w:comment w:id="1" w:author="soporte" w:date="2014-08-28T11:56:00Z" w:initials="s">
    <w:p w14:paraId="07028001" w14:textId="77777777" w:rsidR="00F63927" w:rsidRPr="00EE3B6A" w:rsidRDefault="00F63927" w:rsidP="006961BE">
      <w:pPr>
        <w:pStyle w:val="Textocomentario"/>
        <w:rPr>
          <w:highlight w:val="yellow"/>
        </w:rPr>
      </w:pPr>
      <w:r w:rsidRPr="00EE3B6A">
        <w:rPr>
          <w:rStyle w:val="Refdecomentario"/>
          <w:highlight w:val="yellow"/>
        </w:rPr>
        <w:annotationRef/>
      </w:r>
      <w:r w:rsidRPr="00EE3B6A">
        <w:rPr>
          <w:highlight w:val="yellow"/>
        </w:rPr>
        <w:t>Ubicar los valores del porcentaje, con la siguiente tabla:</w:t>
      </w:r>
    </w:p>
    <w:p w14:paraId="05F558DE" w14:textId="77777777" w:rsidR="00F63927" w:rsidRPr="00EE3B6A" w:rsidRDefault="00F63927" w:rsidP="006961BE">
      <w:pPr>
        <w:pStyle w:val="Textocomentario"/>
        <w:rPr>
          <w:highlight w:val="yellow"/>
        </w:rPr>
      </w:pPr>
      <w:r w:rsidRPr="00EE3B6A">
        <w:rPr>
          <w:highlight w:val="yellow"/>
        </w:rPr>
        <w:t xml:space="preserve">  0 – 29  Deficiente</w:t>
      </w:r>
    </w:p>
    <w:p w14:paraId="305F0076" w14:textId="77777777" w:rsidR="00F63927" w:rsidRPr="00EE3B6A" w:rsidRDefault="00F63927" w:rsidP="006961BE">
      <w:pPr>
        <w:pStyle w:val="Textocomentario"/>
        <w:rPr>
          <w:highlight w:val="yellow"/>
        </w:rPr>
      </w:pPr>
      <w:r w:rsidRPr="00EE3B6A">
        <w:rPr>
          <w:highlight w:val="yellow"/>
        </w:rPr>
        <w:t>30 – 59 Regular</w:t>
      </w:r>
    </w:p>
    <w:p w14:paraId="47A1711B" w14:textId="77777777" w:rsidR="00F63927" w:rsidRPr="00EE3B6A" w:rsidRDefault="00F63927" w:rsidP="006961BE">
      <w:pPr>
        <w:pStyle w:val="Textocomentario"/>
        <w:rPr>
          <w:highlight w:val="yellow"/>
        </w:rPr>
      </w:pPr>
      <w:r w:rsidRPr="00EE3B6A">
        <w:rPr>
          <w:highlight w:val="yellow"/>
        </w:rPr>
        <w:t>60 – 69 Aceptable</w:t>
      </w:r>
    </w:p>
    <w:p w14:paraId="177CE22B" w14:textId="77777777" w:rsidR="00F63927" w:rsidRPr="00EE3B6A" w:rsidRDefault="00F63927" w:rsidP="006961BE">
      <w:pPr>
        <w:pStyle w:val="Textocomentario"/>
        <w:rPr>
          <w:highlight w:val="yellow"/>
        </w:rPr>
      </w:pPr>
      <w:r w:rsidRPr="00EE3B6A">
        <w:rPr>
          <w:highlight w:val="yellow"/>
        </w:rPr>
        <w:t>70 – 79 Bueno</w:t>
      </w:r>
    </w:p>
    <w:p w14:paraId="2CFD386E" w14:textId="77777777" w:rsidR="00F63927" w:rsidRPr="00EE3B6A" w:rsidRDefault="00F63927" w:rsidP="006961BE">
      <w:pPr>
        <w:pStyle w:val="Textocomentario"/>
        <w:rPr>
          <w:highlight w:val="yellow"/>
        </w:rPr>
      </w:pPr>
      <w:r w:rsidRPr="00EE3B6A">
        <w:rPr>
          <w:highlight w:val="yellow"/>
        </w:rPr>
        <w:t>80 – 89 Muy bueno</w:t>
      </w:r>
    </w:p>
    <w:p w14:paraId="096A9F44" w14:textId="77777777" w:rsidR="00F63927" w:rsidRDefault="00F63927" w:rsidP="006961BE">
      <w:pPr>
        <w:pStyle w:val="Textocomentario"/>
      </w:pPr>
      <w:r w:rsidRPr="00EE3B6A">
        <w:rPr>
          <w:highlight w:val="yellow"/>
        </w:rPr>
        <w:t>90 – 100 Excelente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E3556C" w15:done="0"/>
  <w15:commentEx w15:paraId="096A9F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81EDC9" w16cex:dateUtc="2014-08-28T17:49:00Z"/>
  <w16cex:commentExtensible w16cex:durableId="2381EDD1" w16cex:dateUtc="2014-08-28T1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E3556C" w16cid:durableId="2381EDC9"/>
  <w16cid:commentId w16cid:paraId="096A9F44" w16cid:durableId="2381ED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16A16" w14:textId="77777777" w:rsidR="00F33DED" w:rsidRDefault="00F33DED" w:rsidP="00FF60BA">
      <w:r>
        <w:separator/>
      </w:r>
    </w:p>
  </w:endnote>
  <w:endnote w:type="continuationSeparator" w:id="0">
    <w:p w14:paraId="7EA71616" w14:textId="77777777" w:rsidR="00F33DED" w:rsidRDefault="00F33DED" w:rsidP="00FF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CEEFD" w14:textId="77777777" w:rsidR="00F63927" w:rsidRDefault="00F639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80844"/>
      <w:docPartObj>
        <w:docPartGallery w:val="Page Numbers (Bottom of Page)"/>
        <w:docPartUnique/>
      </w:docPartObj>
    </w:sdtPr>
    <w:sdtEndPr/>
    <w:sdtContent>
      <w:p w14:paraId="3AAEB525" w14:textId="77777777" w:rsidR="00F63927" w:rsidRDefault="00F63927">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14:paraId="5B6818F1" w14:textId="77777777" w:rsidR="00F63927" w:rsidRDefault="00F639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82BD" w14:textId="77777777" w:rsidR="00F33DED" w:rsidRDefault="00F33DED" w:rsidP="00FF60BA">
      <w:r>
        <w:separator/>
      </w:r>
    </w:p>
  </w:footnote>
  <w:footnote w:type="continuationSeparator" w:id="0">
    <w:p w14:paraId="4CD0B73A" w14:textId="77777777" w:rsidR="00F33DED" w:rsidRDefault="00F33DED" w:rsidP="00FF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626"/>
    <w:multiLevelType w:val="hybridMultilevel"/>
    <w:tmpl w:val="A7DC4AAE"/>
    <w:lvl w:ilvl="0" w:tplc="02A0F94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C376B5"/>
    <w:multiLevelType w:val="hybridMultilevel"/>
    <w:tmpl w:val="7B4C9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33D12DC"/>
    <w:multiLevelType w:val="hybridMultilevel"/>
    <w:tmpl w:val="D70094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1443F1"/>
    <w:multiLevelType w:val="hybridMultilevel"/>
    <w:tmpl w:val="845097FA"/>
    <w:lvl w:ilvl="0" w:tplc="480A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D11A71"/>
    <w:multiLevelType w:val="hybridMultilevel"/>
    <w:tmpl w:val="3FC24FFA"/>
    <w:lvl w:ilvl="0" w:tplc="480A000F">
      <w:start w:val="1"/>
      <w:numFmt w:val="decimal"/>
      <w:lvlText w:val="%1."/>
      <w:lvlJc w:val="left"/>
      <w:pPr>
        <w:ind w:left="1490" w:hanging="360"/>
      </w:pPr>
    </w:lvl>
    <w:lvl w:ilvl="1" w:tplc="480A0019" w:tentative="1">
      <w:start w:val="1"/>
      <w:numFmt w:val="lowerLetter"/>
      <w:lvlText w:val="%2."/>
      <w:lvlJc w:val="left"/>
      <w:pPr>
        <w:ind w:left="2210" w:hanging="360"/>
      </w:pPr>
    </w:lvl>
    <w:lvl w:ilvl="2" w:tplc="480A001B" w:tentative="1">
      <w:start w:val="1"/>
      <w:numFmt w:val="lowerRoman"/>
      <w:lvlText w:val="%3."/>
      <w:lvlJc w:val="right"/>
      <w:pPr>
        <w:ind w:left="2930" w:hanging="180"/>
      </w:pPr>
    </w:lvl>
    <w:lvl w:ilvl="3" w:tplc="480A000F" w:tentative="1">
      <w:start w:val="1"/>
      <w:numFmt w:val="decimal"/>
      <w:lvlText w:val="%4."/>
      <w:lvlJc w:val="left"/>
      <w:pPr>
        <w:ind w:left="3650" w:hanging="360"/>
      </w:pPr>
    </w:lvl>
    <w:lvl w:ilvl="4" w:tplc="480A0019" w:tentative="1">
      <w:start w:val="1"/>
      <w:numFmt w:val="lowerLetter"/>
      <w:lvlText w:val="%5."/>
      <w:lvlJc w:val="left"/>
      <w:pPr>
        <w:ind w:left="4370" w:hanging="360"/>
      </w:pPr>
    </w:lvl>
    <w:lvl w:ilvl="5" w:tplc="480A001B" w:tentative="1">
      <w:start w:val="1"/>
      <w:numFmt w:val="lowerRoman"/>
      <w:lvlText w:val="%6."/>
      <w:lvlJc w:val="right"/>
      <w:pPr>
        <w:ind w:left="5090" w:hanging="180"/>
      </w:pPr>
    </w:lvl>
    <w:lvl w:ilvl="6" w:tplc="480A000F" w:tentative="1">
      <w:start w:val="1"/>
      <w:numFmt w:val="decimal"/>
      <w:lvlText w:val="%7."/>
      <w:lvlJc w:val="left"/>
      <w:pPr>
        <w:ind w:left="5810" w:hanging="360"/>
      </w:pPr>
    </w:lvl>
    <w:lvl w:ilvl="7" w:tplc="480A0019" w:tentative="1">
      <w:start w:val="1"/>
      <w:numFmt w:val="lowerLetter"/>
      <w:lvlText w:val="%8."/>
      <w:lvlJc w:val="left"/>
      <w:pPr>
        <w:ind w:left="6530" w:hanging="360"/>
      </w:pPr>
    </w:lvl>
    <w:lvl w:ilvl="8" w:tplc="480A001B" w:tentative="1">
      <w:start w:val="1"/>
      <w:numFmt w:val="lowerRoman"/>
      <w:lvlText w:val="%9."/>
      <w:lvlJc w:val="right"/>
      <w:pPr>
        <w:ind w:left="7250" w:hanging="180"/>
      </w:pPr>
    </w:lvl>
  </w:abstractNum>
  <w:abstractNum w:abstractNumId="5" w15:restartNumberingAfterBreak="0">
    <w:nsid w:val="35E3042D"/>
    <w:multiLevelType w:val="hybridMultilevel"/>
    <w:tmpl w:val="BA225B46"/>
    <w:lvl w:ilvl="0" w:tplc="CC7A122E">
      <w:start w:val="3"/>
      <w:numFmt w:val="decimal"/>
      <w:lvlText w:val="%1."/>
      <w:lvlJc w:val="left"/>
      <w:pPr>
        <w:tabs>
          <w:tab w:val="num" w:pos="705"/>
        </w:tabs>
        <w:ind w:left="705" w:hanging="360"/>
      </w:pPr>
      <w:rPr>
        <w:rFonts w:hint="default"/>
      </w:rPr>
    </w:lvl>
    <w:lvl w:ilvl="1" w:tplc="0C0A0019" w:tentative="1">
      <w:start w:val="1"/>
      <w:numFmt w:val="lowerLetter"/>
      <w:lvlText w:val="%2."/>
      <w:lvlJc w:val="left"/>
      <w:pPr>
        <w:tabs>
          <w:tab w:val="num" w:pos="1425"/>
        </w:tabs>
        <w:ind w:left="1425" w:hanging="360"/>
      </w:pPr>
    </w:lvl>
    <w:lvl w:ilvl="2" w:tplc="0C0A001B" w:tentative="1">
      <w:start w:val="1"/>
      <w:numFmt w:val="lowerRoman"/>
      <w:lvlText w:val="%3."/>
      <w:lvlJc w:val="right"/>
      <w:pPr>
        <w:tabs>
          <w:tab w:val="num" w:pos="2145"/>
        </w:tabs>
        <w:ind w:left="2145" w:hanging="180"/>
      </w:pPr>
    </w:lvl>
    <w:lvl w:ilvl="3" w:tplc="0C0A000F" w:tentative="1">
      <w:start w:val="1"/>
      <w:numFmt w:val="decimal"/>
      <w:lvlText w:val="%4."/>
      <w:lvlJc w:val="left"/>
      <w:pPr>
        <w:tabs>
          <w:tab w:val="num" w:pos="2865"/>
        </w:tabs>
        <w:ind w:left="2865" w:hanging="360"/>
      </w:pPr>
    </w:lvl>
    <w:lvl w:ilvl="4" w:tplc="0C0A0019" w:tentative="1">
      <w:start w:val="1"/>
      <w:numFmt w:val="lowerLetter"/>
      <w:lvlText w:val="%5."/>
      <w:lvlJc w:val="left"/>
      <w:pPr>
        <w:tabs>
          <w:tab w:val="num" w:pos="3585"/>
        </w:tabs>
        <w:ind w:left="3585" w:hanging="360"/>
      </w:pPr>
    </w:lvl>
    <w:lvl w:ilvl="5" w:tplc="0C0A001B" w:tentative="1">
      <w:start w:val="1"/>
      <w:numFmt w:val="lowerRoman"/>
      <w:lvlText w:val="%6."/>
      <w:lvlJc w:val="right"/>
      <w:pPr>
        <w:tabs>
          <w:tab w:val="num" w:pos="4305"/>
        </w:tabs>
        <w:ind w:left="4305" w:hanging="180"/>
      </w:pPr>
    </w:lvl>
    <w:lvl w:ilvl="6" w:tplc="0C0A000F" w:tentative="1">
      <w:start w:val="1"/>
      <w:numFmt w:val="decimal"/>
      <w:lvlText w:val="%7."/>
      <w:lvlJc w:val="left"/>
      <w:pPr>
        <w:tabs>
          <w:tab w:val="num" w:pos="5025"/>
        </w:tabs>
        <w:ind w:left="5025" w:hanging="360"/>
      </w:pPr>
    </w:lvl>
    <w:lvl w:ilvl="7" w:tplc="0C0A0019" w:tentative="1">
      <w:start w:val="1"/>
      <w:numFmt w:val="lowerLetter"/>
      <w:lvlText w:val="%8."/>
      <w:lvlJc w:val="left"/>
      <w:pPr>
        <w:tabs>
          <w:tab w:val="num" w:pos="5745"/>
        </w:tabs>
        <w:ind w:left="5745" w:hanging="360"/>
      </w:pPr>
    </w:lvl>
    <w:lvl w:ilvl="8" w:tplc="0C0A001B" w:tentative="1">
      <w:start w:val="1"/>
      <w:numFmt w:val="lowerRoman"/>
      <w:lvlText w:val="%9."/>
      <w:lvlJc w:val="right"/>
      <w:pPr>
        <w:tabs>
          <w:tab w:val="num" w:pos="6465"/>
        </w:tabs>
        <w:ind w:left="6465" w:hanging="180"/>
      </w:pPr>
    </w:lvl>
  </w:abstractNum>
  <w:abstractNum w:abstractNumId="6" w15:restartNumberingAfterBreak="0">
    <w:nsid w:val="38C92FBA"/>
    <w:multiLevelType w:val="hybridMultilevel"/>
    <w:tmpl w:val="635C5E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F567C50"/>
    <w:multiLevelType w:val="hybridMultilevel"/>
    <w:tmpl w:val="B27CD60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C12AAF"/>
    <w:multiLevelType w:val="hybridMultilevel"/>
    <w:tmpl w:val="7F882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3B1053"/>
    <w:multiLevelType w:val="hybridMultilevel"/>
    <w:tmpl w:val="CC06A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290327"/>
    <w:multiLevelType w:val="hybridMultilevel"/>
    <w:tmpl w:val="401AB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8376498"/>
    <w:multiLevelType w:val="hybridMultilevel"/>
    <w:tmpl w:val="C37CF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E742B71"/>
    <w:multiLevelType w:val="hybridMultilevel"/>
    <w:tmpl w:val="E560597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742030B5"/>
    <w:multiLevelType w:val="hybridMultilevel"/>
    <w:tmpl w:val="B48AB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11"/>
  </w:num>
  <w:num w:numId="6">
    <w:abstractNumId w:val="10"/>
  </w:num>
  <w:num w:numId="7">
    <w:abstractNumId w:val="2"/>
  </w:num>
  <w:num w:numId="8">
    <w:abstractNumId w:val="6"/>
  </w:num>
  <w:num w:numId="9">
    <w:abstractNumId w:val="7"/>
  </w:num>
  <w:num w:numId="10">
    <w:abstractNumId w:val="1"/>
  </w:num>
  <w:num w:numId="11">
    <w:abstractNumId w:val="13"/>
  </w:num>
  <w:num w:numId="12">
    <w:abstractNumId w:val="3"/>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4B"/>
    <w:rsid w:val="00052C1D"/>
    <w:rsid w:val="00080581"/>
    <w:rsid w:val="00095092"/>
    <w:rsid w:val="000960BF"/>
    <w:rsid w:val="000B1A57"/>
    <w:rsid w:val="000D3A52"/>
    <w:rsid w:val="000E1E83"/>
    <w:rsid w:val="000E398C"/>
    <w:rsid w:val="000F00BE"/>
    <w:rsid w:val="0011119C"/>
    <w:rsid w:val="001129F9"/>
    <w:rsid w:val="00121CFD"/>
    <w:rsid w:val="0013406E"/>
    <w:rsid w:val="00141776"/>
    <w:rsid w:val="0016152B"/>
    <w:rsid w:val="001905EE"/>
    <w:rsid w:val="00191A57"/>
    <w:rsid w:val="001A09CE"/>
    <w:rsid w:val="001B16C1"/>
    <w:rsid w:val="001B6DA3"/>
    <w:rsid w:val="001C2D57"/>
    <w:rsid w:val="001D5A26"/>
    <w:rsid w:val="001E273B"/>
    <w:rsid w:val="00212329"/>
    <w:rsid w:val="00213545"/>
    <w:rsid w:val="002161B2"/>
    <w:rsid w:val="002250E1"/>
    <w:rsid w:val="00241B24"/>
    <w:rsid w:val="00266C4A"/>
    <w:rsid w:val="00282AE5"/>
    <w:rsid w:val="002841E3"/>
    <w:rsid w:val="002A4716"/>
    <w:rsid w:val="002C4CA9"/>
    <w:rsid w:val="002D353A"/>
    <w:rsid w:val="002E7112"/>
    <w:rsid w:val="002F2087"/>
    <w:rsid w:val="002F37ED"/>
    <w:rsid w:val="002F7671"/>
    <w:rsid w:val="003029E8"/>
    <w:rsid w:val="00315BE0"/>
    <w:rsid w:val="00330089"/>
    <w:rsid w:val="0033154D"/>
    <w:rsid w:val="00340A3A"/>
    <w:rsid w:val="00354895"/>
    <w:rsid w:val="00360489"/>
    <w:rsid w:val="00364499"/>
    <w:rsid w:val="003D0F28"/>
    <w:rsid w:val="003E735B"/>
    <w:rsid w:val="00423270"/>
    <w:rsid w:val="00450DF1"/>
    <w:rsid w:val="00480E5B"/>
    <w:rsid w:val="004A01DB"/>
    <w:rsid w:val="004A5ED6"/>
    <w:rsid w:val="004B477E"/>
    <w:rsid w:val="004D0567"/>
    <w:rsid w:val="004D4799"/>
    <w:rsid w:val="004E3B9E"/>
    <w:rsid w:val="004E5378"/>
    <w:rsid w:val="004F14A7"/>
    <w:rsid w:val="0055470D"/>
    <w:rsid w:val="00587462"/>
    <w:rsid w:val="00592AF6"/>
    <w:rsid w:val="00595B29"/>
    <w:rsid w:val="005B5000"/>
    <w:rsid w:val="005B63CF"/>
    <w:rsid w:val="005D1F0A"/>
    <w:rsid w:val="005F0BDB"/>
    <w:rsid w:val="00601C51"/>
    <w:rsid w:val="00611367"/>
    <w:rsid w:val="006447C4"/>
    <w:rsid w:val="00654D60"/>
    <w:rsid w:val="006608C6"/>
    <w:rsid w:val="006721F2"/>
    <w:rsid w:val="00674602"/>
    <w:rsid w:val="00694BA9"/>
    <w:rsid w:val="006956B0"/>
    <w:rsid w:val="006961BE"/>
    <w:rsid w:val="006A0E32"/>
    <w:rsid w:val="006A7DFD"/>
    <w:rsid w:val="006C117D"/>
    <w:rsid w:val="006D3B1A"/>
    <w:rsid w:val="006D7892"/>
    <w:rsid w:val="006F07EF"/>
    <w:rsid w:val="00720688"/>
    <w:rsid w:val="0072589B"/>
    <w:rsid w:val="0074712B"/>
    <w:rsid w:val="00762EA5"/>
    <w:rsid w:val="0077141C"/>
    <w:rsid w:val="00795B09"/>
    <w:rsid w:val="007B67EC"/>
    <w:rsid w:val="007C4F51"/>
    <w:rsid w:val="007D0888"/>
    <w:rsid w:val="007D13D2"/>
    <w:rsid w:val="00823461"/>
    <w:rsid w:val="00830228"/>
    <w:rsid w:val="00834EEE"/>
    <w:rsid w:val="00844F31"/>
    <w:rsid w:val="00864E1A"/>
    <w:rsid w:val="00927E37"/>
    <w:rsid w:val="00934C57"/>
    <w:rsid w:val="0094638C"/>
    <w:rsid w:val="00985D30"/>
    <w:rsid w:val="009A566F"/>
    <w:rsid w:val="00A31FB6"/>
    <w:rsid w:val="00A50FB9"/>
    <w:rsid w:val="00A51593"/>
    <w:rsid w:val="00A5409E"/>
    <w:rsid w:val="00A54AF3"/>
    <w:rsid w:val="00A82267"/>
    <w:rsid w:val="00AC48B9"/>
    <w:rsid w:val="00AD3595"/>
    <w:rsid w:val="00B167FA"/>
    <w:rsid w:val="00B37286"/>
    <w:rsid w:val="00B52D28"/>
    <w:rsid w:val="00B619DA"/>
    <w:rsid w:val="00B70500"/>
    <w:rsid w:val="00BA0B00"/>
    <w:rsid w:val="00BC321E"/>
    <w:rsid w:val="00BD66BA"/>
    <w:rsid w:val="00BF2D4E"/>
    <w:rsid w:val="00C135BF"/>
    <w:rsid w:val="00C25960"/>
    <w:rsid w:val="00C41EC3"/>
    <w:rsid w:val="00C474A2"/>
    <w:rsid w:val="00C50FB1"/>
    <w:rsid w:val="00C63B93"/>
    <w:rsid w:val="00C87D0F"/>
    <w:rsid w:val="00C93BCB"/>
    <w:rsid w:val="00C95C87"/>
    <w:rsid w:val="00CD253A"/>
    <w:rsid w:val="00CD7589"/>
    <w:rsid w:val="00CE1FCC"/>
    <w:rsid w:val="00D0064E"/>
    <w:rsid w:val="00D04CC5"/>
    <w:rsid w:val="00D333F7"/>
    <w:rsid w:val="00D3566C"/>
    <w:rsid w:val="00D4338A"/>
    <w:rsid w:val="00D76338"/>
    <w:rsid w:val="00D83FB4"/>
    <w:rsid w:val="00D95520"/>
    <w:rsid w:val="00DA3539"/>
    <w:rsid w:val="00DB638B"/>
    <w:rsid w:val="00DD1DAB"/>
    <w:rsid w:val="00DD3ABC"/>
    <w:rsid w:val="00E236F0"/>
    <w:rsid w:val="00E40D9B"/>
    <w:rsid w:val="00E5354B"/>
    <w:rsid w:val="00E54E53"/>
    <w:rsid w:val="00E8103F"/>
    <w:rsid w:val="00E9501D"/>
    <w:rsid w:val="00EB58A5"/>
    <w:rsid w:val="00ED35AB"/>
    <w:rsid w:val="00ED4675"/>
    <w:rsid w:val="00EE3B6A"/>
    <w:rsid w:val="00EF5E5B"/>
    <w:rsid w:val="00EF6BF7"/>
    <w:rsid w:val="00F070B5"/>
    <w:rsid w:val="00F33DED"/>
    <w:rsid w:val="00F52846"/>
    <w:rsid w:val="00F63927"/>
    <w:rsid w:val="00F639B6"/>
    <w:rsid w:val="00F75F4B"/>
    <w:rsid w:val="00FA0305"/>
    <w:rsid w:val="00FD17C9"/>
    <w:rsid w:val="00FE7E9C"/>
    <w:rsid w:val="00FF60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C7CC"/>
  <w15:docId w15:val="{796BD0E5-AC23-4DBC-B5DC-51C3C562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54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4602"/>
    <w:pPr>
      <w:ind w:left="720"/>
      <w:contextualSpacing/>
    </w:pPr>
  </w:style>
  <w:style w:type="paragraph" w:styleId="Encabezado">
    <w:name w:val="header"/>
    <w:basedOn w:val="Normal"/>
    <w:link w:val="EncabezadoCar"/>
    <w:uiPriority w:val="99"/>
    <w:semiHidden/>
    <w:unhideWhenUsed/>
    <w:rsid w:val="00FF60BA"/>
    <w:pPr>
      <w:tabs>
        <w:tab w:val="center" w:pos="4252"/>
        <w:tab w:val="right" w:pos="8504"/>
      </w:tabs>
    </w:pPr>
  </w:style>
  <w:style w:type="character" w:customStyle="1" w:styleId="EncabezadoCar">
    <w:name w:val="Encabezado Car"/>
    <w:basedOn w:val="Fuentedeprrafopredeter"/>
    <w:link w:val="Encabezado"/>
    <w:uiPriority w:val="99"/>
    <w:semiHidden/>
    <w:rsid w:val="00FF60B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F60BA"/>
    <w:pPr>
      <w:tabs>
        <w:tab w:val="center" w:pos="4252"/>
        <w:tab w:val="right" w:pos="8504"/>
      </w:tabs>
    </w:pPr>
  </w:style>
  <w:style w:type="character" w:customStyle="1" w:styleId="PiedepginaCar">
    <w:name w:val="Pie de página Car"/>
    <w:basedOn w:val="Fuentedeprrafopredeter"/>
    <w:link w:val="Piedepgina"/>
    <w:uiPriority w:val="99"/>
    <w:rsid w:val="00FF60B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F60BA"/>
    <w:rPr>
      <w:rFonts w:ascii="Tahoma" w:hAnsi="Tahoma" w:cs="Tahoma"/>
      <w:sz w:val="16"/>
      <w:szCs w:val="16"/>
    </w:rPr>
  </w:style>
  <w:style w:type="character" w:customStyle="1" w:styleId="TextodegloboCar">
    <w:name w:val="Texto de globo Car"/>
    <w:basedOn w:val="Fuentedeprrafopredeter"/>
    <w:link w:val="Textodeglobo"/>
    <w:uiPriority w:val="99"/>
    <w:semiHidden/>
    <w:rsid w:val="00FF60BA"/>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72589B"/>
    <w:rPr>
      <w:sz w:val="16"/>
      <w:szCs w:val="16"/>
    </w:rPr>
  </w:style>
  <w:style w:type="paragraph" w:styleId="Textocomentario">
    <w:name w:val="annotation text"/>
    <w:basedOn w:val="Normal"/>
    <w:link w:val="TextocomentarioCar"/>
    <w:uiPriority w:val="99"/>
    <w:unhideWhenUsed/>
    <w:rsid w:val="0072589B"/>
    <w:rPr>
      <w:sz w:val="20"/>
      <w:szCs w:val="20"/>
    </w:rPr>
  </w:style>
  <w:style w:type="character" w:customStyle="1" w:styleId="TextocomentarioCar">
    <w:name w:val="Texto comentario Car"/>
    <w:basedOn w:val="Fuentedeprrafopredeter"/>
    <w:link w:val="Textocomentario"/>
    <w:uiPriority w:val="99"/>
    <w:rsid w:val="0072589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2589B"/>
    <w:rPr>
      <w:b/>
      <w:bCs/>
    </w:rPr>
  </w:style>
  <w:style w:type="character" w:customStyle="1" w:styleId="AsuntodelcomentarioCar">
    <w:name w:val="Asunto del comentario Car"/>
    <w:basedOn w:val="TextocomentarioCar"/>
    <w:link w:val="Asuntodelcomentario"/>
    <w:uiPriority w:val="99"/>
    <w:semiHidden/>
    <w:rsid w:val="0072589B"/>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2950">
      <w:bodyDiv w:val="1"/>
      <w:marLeft w:val="0"/>
      <w:marRight w:val="0"/>
      <w:marTop w:val="0"/>
      <w:marBottom w:val="0"/>
      <w:divBdr>
        <w:top w:val="none" w:sz="0" w:space="0" w:color="auto"/>
        <w:left w:val="none" w:sz="0" w:space="0" w:color="auto"/>
        <w:bottom w:val="none" w:sz="0" w:space="0" w:color="auto"/>
        <w:right w:val="none" w:sz="0" w:space="0" w:color="auto"/>
      </w:divBdr>
    </w:div>
    <w:div w:id="373819534">
      <w:bodyDiv w:val="1"/>
      <w:marLeft w:val="0"/>
      <w:marRight w:val="0"/>
      <w:marTop w:val="0"/>
      <w:marBottom w:val="0"/>
      <w:divBdr>
        <w:top w:val="none" w:sz="0" w:space="0" w:color="auto"/>
        <w:left w:val="none" w:sz="0" w:space="0" w:color="auto"/>
        <w:bottom w:val="none" w:sz="0" w:space="0" w:color="auto"/>
        <w:right w:val="none" w:sz="0" w:space="0" w:color="auto"/>
      </w:divBdr>
    </w:div>
    <w:div w:id="201348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639CA-744A-4AF2-83E7-41D187911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3527</Words>
  <Characters>19403</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22885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Gerardo Banegas</cp:lastModifiedBy>
  <cp:revision>3</cp:revision>
  <cp:lastPrinted>2012-02-23T16:52:00Z</cp:lastPrinted>
  <dcterms:created xsi:type="dcterms:W3CDTF">2021-01-15T16:29:00Z</dcterms:created>
  <dcterms:modified xsi:type="dcterms:W3CDTF">2021-12-22T19:50:00Z</dcterms:modified>
</cp:coreProperties>
</file>